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953132" w14:textId="1BFAD90E" w:rsidR="00031EF3" w:rsidRPr="00031EF3" w:rsidRDefault="00031EF3" w:rsidP="00031EF3">
      <w:pPr>
        <w:spacing w:before="2"/>
        <w:ind w:left="390" w:right="1170"/>
        <w:jc w:val="center"/>
        <w:rPr>
          <w:rFonts w:ascii="Arial Narrow" w:hAnsi="Arial Narrow" w:cs="Times New Roman"/>
          <w:b/>
          <w:u w:val="single"/>
        </w:rPr>
      </w:pPr>
      <w:r w:rsidRPr="00031EF3">
        <w:rPr>
          <w:rFonts w:ascii="Arial Narrow" w:hAnsi="Arial Narrow" w:cs="Times New Roman"/>
          <w:b/>
          <w:u w:val="single"/>
        </w:rPr>
        <w:t>FORMATO N°03</w:t>
      </w:r>
    </w:p>
    <w:p w14:paraId="71234C31" w14:textId="77777777" w:rsidR="00031EF3" w:rsidRDefault="00031EF3" w:rsidP="00031EF3">
      <w:pPr>
        <w:spacing w:before="2"/>
        <w:ind w:left="390" w:right="1170"/>
        <w:jc w:val="center"/>
        <w:rPr>
          <w:rFonts w:ascii="Arial Narrow" w:hAnsi="Arial Narrow" w:cs="Times New Roman"/>
          <w:b/>
          <w:u w:val="single"/>
        </w:rPr>
      </w:pPr>
    </w:p>
    <w:p w14:paraId="6DDCA94E" w14:textId="1CC949DC" w:rsidR="00031EF3" w:rsidRPr="00031EF3" w:rsidRDefault="00031EF3" w:rsidP="00031EF3">
      <w:pPr>
        <w:spacing w:before="2"/>
        <w:ind w:left="390" w:right="1170"/>
        <w:jc w:val="center"/>
        <w:rPr>
          <w:rFonts w:ascii="Arial Narrow" w:hAnsi="Arial Narrow" w:cs="Times New Roman"/>
          <w:b/>
          <w:u w:val="single"/>
        </w:rPr>
      </w:pPr>
      <w:r w:rsidRPr="00031EF3">
        <w:rPr>
          <w:rFonts w:ascii="Arial Narrow" w:hAnsi="Arial Narrow" w:cs="Times New Roman"/>
          <w:b/>
          <w:u w:val="single"/>
        </w:rPr>
        <w:t>TERMINOS DE REFERENCIA PARA LA CONTRATACION DE SERVICIOS EN GENERAL</w:t>
      </w:r>
    </w:p>
    <w:p w14:paraId="455800C8" w14:textId="77777777" w:rsidR="00031EF3" w:rsidRPr="00031EF3" w:rsidRDefault="00031EF3" w:rsidP="00031EF3">
      <w:pPr>
        <w:pStyle w:val="Textoindependiente"/>
        <w:spacing w:before="9"/>
        <w:rPr>
          <w:rFonts w:ascii="Arial Narrow" w:hAnsi="Arial Narrow" w:cs="Times New Roman"/>
          <w:b/>
        </w:rPr>
      </w:pPr>
    </w:p>
    <w:tbl>
      <w:tblPr>
        <w:tblStyle w:val="TableNormal"/>
        <w:tblW w:w="99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5"/>
        <w:gridCol w:w="6662"/>
      </w:tblGrid>
      <w:tr w:rsidR="00031EF3" w:rsidRPr="00031EF3" w14:paraId="057182EA" w14:textId="77777777" w:rsidTr="00222364">
        <w:trPr>
          <w:trHeight w:val="464"/>
          <w:jc w:val="center"/>
        </w:trPr>
        <w:tc>
          <w:tcPr>
            <w:tcW w:w="3265" w:type="dxa"/>
            <w:shd w:val="clear" w:color="auto" w:fill="D9D9D9" w:themeFill="background1" w:themeFillShade="D9"/>
            <w:vAlign w:val="center"/>
          </w:tcPr>
          <w:p w14:paraId="5C22E4C7" w14:textId="77777777" w:rsidR="00031EF3" w:rsidRPr="00031EF3" w:rsidRDefault="00031EF3" w:rsidP="00B95469">
            <w:pPr>
              <w:pStyle w:val="TableParagraph"/>
              <w:spacing w:before="1" w:line="184" w:lineRule="exact"/>
              <w:ind w:left="105"/>
              <w:rPr>
                <w:rFonts w:ascii="Arial Narrow" w:hAnsi="Arial Narrow" w:cs="Times New Roman"/>
                <w:b/>
              </w:rPr>
            </w:pPr>
            <w:r w:rsidRPr="00031EF3">
              <w:rPr>
                <w:rFonts w:ascii="Arial Narrow" w:hAnsi="Arial Narrow" w:cs="Times New Roman"/>
                <w:b/>
              </w:rPr>
              <w:t>ÁREA</w:t>
            </w:r>
            <w:r w:rsidRPr="00031EF3">
              <w:rPr>
                <w:rFonts w:ascii="Arial Narrow" w:hAnsi="Arial Narrow" w:cs="Times New Roman"/>
                <w:b/>
                <w:spacing w:val="-1"/>
              </w:rPr>
              <w:t xml:space="preserve"> </w:t>
            </w:r>
            <w:r w:rsidRPr="00031EF3">
              <w:rPr>
                <w:rFonts w:ascii="Arial Narrow" w:hAnsi="Arial Narrow" w:cs="Times New Roman"/>
                <w:b/>
              </w:rPr>
              <w:t>USUARIA</w:t>
            </w:r>
          </w:p>
        </w:tc>
        <w:tc>
          <w:tcPr>
            <w:tcW w:w="6662" w:type="dxa"/>
            <w:vAlign w:val="center"/>
          </w:tcPr>
          <w:p w14:paraId="41AF8441" w14:textId="2FE8C1E9" w:rsidR="00031EF3" w:rsidRPr="00031EF3" w:rsidRDefault="00222364" w:rsidP="00B95469">
            <w:pPr>
              <w:pStyle w:val="TableParagraph"/>
              <w:ind w:left="137" w:right="133"/>
              <w:jc w:val="both"/>
              <w:rPr>
                <w:rFonts w:ascii="Arial Narrow" w:hAnsi="Arial Narrow" w:cs="Times New Roman"/>
                <w:color w:val="FF0000"/>
              </w:rPr>
            </w:pPr>
            <w:r w:rsidRPr="00222364">
              <w:rPr>
                <w:rFonts w:ascii="Arial Narrow" w:hAnsi="Arial Narrow" w:cs="Times New Roman"/>
                <w:b/>
              </w:rPr>
              <w:t>GOBIERNO REGIONAL CUSCO – GERENCIA REGIONAL DE DESARROLLO ECONÓMICO - SUB-GERENCIA DE COMPETITIVIDAD ECONÓMICA E INNOVACIÓN TECNOLÓGICA</w:t>
            </w:r>
          </w:p>
        </w:tc>
      </w:tr>
      <w:tr w:rsidR="00031EF3" w:rsidRPr="00031EF3" w14:paraId="0EF7DDD4" w14:textId="77777777" w:rsidTr="00222364">
        <w:trPr>
          <w:trHeight w:val="624"/>
          <w:jc w:val="center"/>
        </w:trPr>
        <w:tc>
          <w:tcPr>
            <w:tcW w:w="3265" w:type="dxa"/>
            <w:shd w:val="clear" w:color="auto" w:fill="D9D9D9" w:themeFill="background1" w:themeFillShade="D9"/>
            <w:vAlign w:val="center"/>
          </w:tcPr>
          <w:p w14:paraId="6EB8018E" w14:textId="77777777" w:rsidR="00031EF3" w:rsidRPr="00031EF3" w:rsidRDefault="00031EF3" w:rsidP="00B95469">
            <w:pPr>
              <w:pStyle w:val="TableParagraph"/>
              <w:spacing w:before="1" w:line="184" w:lineRule="exact"/>
              <w:ind w:left="105"/>
              <w:rPr>
                <w:rFonts w:ascii="Arial Narrow" w:hAnsi="Arial Narrow" w:cs="Times New Roman"/>
                <w:b/>
              </w:rPr>
            </w:pPr>
            <w:r w:rsidRPr="00031EF3">
              <w:rPr>
                <w:rFonts w:ascii="Arial Narrow" w:hAnsi="Arial Narrow" w:cs="Times New Roman"/>
                <w:b/>
              </w:rPr>
              <w:t>DENOMINACIÓN DE LA</w:t>
            </w:r>
            <w:r w:rsidRPr="00031EF3">
              <w:rPr>
                <w:rFonts w:ascii="Arial Narrow" w:hAnsi="Arial Narrow" w:cs="Times New Roman"/>
                <w:b/>
                <w:spacing w:val="1"/>
              </w:rPr>
              <w:t xml:space="preserve"> </w:t>
            </w:r>
            <w:r w:rsidRPr="00031EF3">
              <w:rPr>
                <w:rFonts w:ascii="Arial Narrow" w:hAnsi="Arial Narrow" w:cs="Times New Roman"/>
                <w:b/>
              </w:rPr>
              <w:t>CONTRATACIÓN</w:t>
            </w:r>
          </w:p>
        </w:tc>
        <w:tc>
          <w:tcPr>
            <w:tcW w:w="6662" w:type="dxa"/>
            <w:vAlign w:val="center"/>
          </w:tcPr>
          <w:p w14:paraId="2420876B" w14:textId="77777777" w:rsidR="00031EF3" w:rsidRPr="00031EF3" w:rsidRDefault="00031EF3" w:rsidP="00B95469">
            <w:pPr>
              <w:widowControl/>
              <w:adjustRightInd w:val="0"/>
              <w:ind w:left="144" w:right="157"/>
              <w:jc w:val="both"/>
              <w:rPr>
                <w:rFonts w:ascii="Arial Narrow" w:hAnsi="Arial Narrow" w:cs="Times New Roman"/>
              </w:rPr>
            </w:pPr>
          </w:p>
        </w:tc>
      </w:tr>
    </w:tbl>
    <w:p w14:paraId="5605CC35" w14:textId="77777777" w:rsidR="00031EF3" w:rsidRPr="00031EF3" w:rsidRDefault="00031EF3" w:rsidP="00031EF3">
      <w:pPr>
        <w:pStyle w:val="Textoindependiente"/>
        <w:spacing w:before="3"/>
        <w:rPr>
          <w:rFonts w:ascii="Arial Narrow" w:hAnsi="Arial Narrow" w:cs="Times New Roman"/>
          <w:b/>
        </w:rPr>
      </w:pPr>
    </w:p>
    <w:tbl>
      <w:tblPr>
        <w:tblStyle w:val="TableNormal"/>
        <w:tblW w:w="992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431"/>
        <w:gridCol w:w="9498"/>
      </w:tblGrid>
      <w:tr w:rsidR="00031EF3" w:rsidRPr="00031EF3" w14:paraId="3DEF400F" w14:textId="77777777" w:rsidTr="00031EF3">
        <w:trPr>
          <w:trHeight w:val="347"/>
          <w:jc w:val="center"/>
        </w:trPr>
        <w:tc>
          <w:tcPr>
            <w:tcW w:w="431" w:type="dxa"/>
            <w:vMerge w:val="restart"/>
            <w:shd w:val="clear" w:color="auto" w:fill="FFFFFF" w:themeFill="background1"/>
          </w:tcPr>
          <w:p w14:paraId="3777DDF4" w14:textId="77777777" w:rsidR="00031EF3" w:rsidRPr="00031EF3" w:rsidRDefault="00031EF3" w:rsidP="00031EF3">
            <w:pPr>
              <w:pStyle w:val="TableParagraph"/>
              <w:shd w:val="clear" w:color="auto" w:fill="FFFFFF" w:themeFill="background1"/>
              <w:spacing w:before="1"/>
              <w:ind w:left="155"/>
              <w:rPr>
                <w:rFonts w:ascii="Arial Narrow" w:hAnsi="Arial Narrow" w:cs="Times New Roman"/>
                <w:b/>
                <w:bCs/>
              </w:rPr>
            </w:pPr>
            <w:r w:rsidRPr="00031EF3">
              <w:rPr>
                <w:rFonts w:ascii="Arial Narrow" w:hAnsi="Arial Narrow" w:cs="Times New Roman"/>
                <w:b/>
                <w:bCs/>
              </w:rPr>
              <w:t>1.</w:t>
            </w:r>
          </w:p>
        </w:tc>
        <w:tc>
          <w:tcPr>
            <w:tcW w:w="9498" w:type="dxa"/>
            <w:shd w:val="clear" w:color="auto" w:fill="FFFFFF" w:themeFill="background1"/>
            <w:vAlign w:val="center"/>
          </w:tcPr>
          <w:p w14:paraId="0C8AA52C" w14:textId="77777777" w:rsidR="00031EF3" w:rsidRPr="00031EF3" w:rsidRDefault="00031EF3" w:rsidP="00031EF3">
            <w:pPr>
              <w:pStyle w:val="TableParagraph"/>
              <w:shd w:val="clear" w:color="auto" w:fill="FFFFFF" w:themeFill="background1"/>
              <w:spacing w:before="1" w:line="206" w:lineRule="exact"/>
              <w:ind w:left="110" w:right="279"/>
              <w:jc w:val="both"/>
              <w:rPr>
                <w:rFonts w:ascii="Arial Narrow" w:hAnsi="Arial Narrow" w:cs="Times New Roman"/>
                <w:b/>
              </w:rPr>
            </w:pPr>
            <w:r w:rsidRPr="00031EF3">
              <w:rPr>
                <w:rFonts w:ascii="Arial Narrow" w:hAnsi="Arial Narrow" w:cs="Times New Roman"/>
                <w:b/>
              </w:rPr>
              <w:t>FINALIDAD</w:t>
            </w:r>
            <w:r w:rsidRPr="00031EF3">
              <w:rPr>
                <w:rFonts w:ascii="Arial Narrow" w:hAnsi="Arial Narrow" w:cs="Times New Roman"/>
                <w:b/>
                <w:spacing w:val="-1"/>
              </w:rPr>
              <w:t xml:space="preserve"> </w:t>
            </w:r>
            <w:r w:rsidRPr="00031EF3">
              <w:rPr>
                <w:rFonts w:ascii="Arial Narrow" w:hAnsi="Arial Narrow" w:cs="Times New Roman"/>
                <w:b/>
              </w:rPr>
              <w:t>PÚBLICA</w:t>
            </w:r>
          </w:p>
        </w:tc>
      </w:tr>
      <w:tr w:rsidR="00031EF3" w:rsidRPr="00031EF3" w14:paraId="6EA6A3A3" w14:textId="77777777" w:rsidTr="00031EF3">
        <w:trPr>
          <w:trHeight w:val="879"/>
          <w:jc w:val="center"/>
        </w:trPr>
        <w:tc>
          <w:tcPr>
            <w:tcW w:w="431" w:type="dxa"/>
            <w:vMerge/>
            <w:shd w:val="clear" w:color="auto" w:fill="FFFFFF" w:themeFill="background1"/>
          </w:tcPr>
          <w:p w14:paraId="1E794655" w14:textId="77777777" w:rsidR="00031EF3" w:rsidRPr="00031EF3" w:rsidRDefault="00031EF3" w:rsidP="00031EF3">
            <w:pPr>
              <w:pStyle w:val="TableParagraph"/>
              <w:shd w:val="clear" w:color="auto" w:fill="FFFFFF" w:themeFill="background1"/>
              <w:spacing w:before="1"/>
              <w:ind w:left="155"/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9498" w:type="dxa"/>
            <w:shd w:val="clear" w:color="auto" w:fill="FFFFFF" w:themeFill="background1"/>
            <w:vAlign w:val="center"/>
          </w:tcPr>
          <w:p w14:paraId="2D8BFE47" w14:textId="77777777" w:rsidR="00031EF3" w:rsidRPr="00031EF3" w:rsidRDefault="00031EF3" w:rsidP="00031EF3">
            <w:pPr>
              <w:pStyle w:val="TableParagraph"/>
              <w:shd w:val="clear" w:color="auto" w:fill="FFFFFF" w:themeFill="background1"/>
              <w:spacing w:before="1" w:line="206" w:lineRule="exact"/>
              <w:ind w:left="110" w:right="279"/>
              <w:jc w:val="both"/>
              <w:rPr>
                <w:rFonts w:ascii="Arial Narrow" w:hAnsi="Arial Narrow" w:cs="Times New Roman"/>
                <w:bCs/>
                <w:color w:val="FF0000"/>
                <w:spacing w:val="-1"/>
              </w:rPr>
            </w:pPr>
          </w:p>
        </w:tc>
      </w:tr>
      <w:tr w:rsidR="00031EF3" w:rsidRPr="00031EF3" w14:paraId="1E84B70E" w14:textId="77777777" w:rsidTr="00031EF3">
        <w:trPr>
          <w:trHeight w:val="347"/>
          <w:jc w:val="center"/>
        </w:trPr>
        <w:tc>
          <w:tcPr>
            <w:tcW w:w="431" w:type="dxa"/>
            <w:vMerge w:val="restart"/>
            <w:shd w:val="clear" w:color="auto" w:fill="FFFFFF" w:themeFill="background1"/>
          </w:tcPr>
          <w:p w14:paraId="09E086C0" w14:textId="77777777" w:rsidR="00031EF3" w:rsidRPr="00031EF3" w:rsidRDefault="00031EF3" w:rsidP="00031EF3">
            <w:pPr>
              <w:pStyle w:val="TableParagraph"/>
              <w:shd w:val="clear" w:color="auto" w:fill="FFFFFF" w:themeFill="background1"/>
              <w:spacing w:before="1"/>
              <w:ind w:left="155"/>
              <w:rPr>
                <w:rFonts w:ascii="Arial Narrow" w:hAnsi="Arial Narrow" w:cs="Times New Roman"/>
                <w:b/>
                <w:bCs/>
              </w:rPr>
            </w:pPr>
            <w:r w:rsidRPr="00031EF3">
              <w:rPr>
                <w:rFonts w:ascii="Arial Narrow" w:hAnsi="Arial Narrow" w:cs="Times New Roman"/>
                <w:b/>
                <w:bCs/>
              </w:rPr>
              <w:t>2.</w:t>
            </w:r>
          </w:p>
        </w:tc>
        <w:tc>
          <w:tcPr>
            <w:tcW w:w="9498" w:type="dxa"/>
            <w:shd w:val="clear" w:color="auto" w:fill="FFFFFF" w:themeFill="background1"/>
            <w:vAlign w:val="center"/>
          </w:tcPr>
          <w:p w14:paraId="059E21D6" w14:textId="77777777" w:rsidR="00031EF3" w:rsidRPr="00031EF3" w:rsidRDefault="00031EF3" w:rsidP="00031EF3">
            <w:pPr>
              <w:pStyle w:val="TableParagraph"/>
              <w:shd w:val="clear" w:color="auto" w:fill="FFFFFF" w:themeFill="background1"/>
              <w:spacing w:before="1"/>
              <w:ind w:left="70" w:right="279"/>
              <w:jc w:val="both"/>
              <w:rPr>
                <w:rFonts w:ascii="Arial Narrow" w:hAnsi="Arial Narrow" w:cs="Times New Roman"/>
                <w:b/>
              </w:rPr>
            </w:pPr>
            <w:r w:rsidRPr="00031EF3">
              <w:rPr>
                <w:rFonts w:ascii="Arial Narrow" w:hAnsi="Arial Narrow" w:cs="Times New Roman"/>
                <w:b/>
              </w:rPr>
              <w:t>OBJETIVO DE LA CONTRATACIÓN</w:t>
            </w:r>
          </w:p>
        </w:tc>
      </w:tr>
      <w:tr w:rsidR="00031EF3" w:rsidRPr="00031EF3" w14:paraId="6F3E187B" w14:textId="77777777" w:rsidTr="00222364">
        <w:trPr>
          <w:trHeight w:val="921"/>
          <w:jc w:val="center"/>
        </w:trPr>
        <w:tc>
          <w:tcPr>
            <w:tcW w:w="431" w:type="dxa"/>
            <w:vMerge/>
            <w:shd w:val="clear" w:color="auto" w:fill="FFFFFF" w:themeFill="background1"/>
          </w:tcPr>
          <w:p w14:paraId="646F6349" w14:textId="77777777" w:rsidR="00031EF3" w:rsidRPr="00031EF3" w:rsidRDefault="00031EF3" w:rsidP="00031EF3">
            <w:pPr>
              <w:pStyle w:val="TableParagraph"/>
              <w:shd w:val="clear" w:color="auto" w:fill="FFFFFF" w:themeFill="background1"/>
              <w:spacing w:before="1"/>
              <w:ind w:left="155"/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9498" w:type="dxa"/>
            <w:shd w:val="clear" w:color="auto" w:fill="FFFFFF" w:themeFill="background1"/>
            <w:vAlign w:val="center"/>
          </w:tcPr>
          <w:p w14:paraId="2040C123" w14:textId="77777777" w:rsidR="00031EF3" w:rsidRPr="00031EF3" w:rsidRDefault="00031EF3" w:rsidP="00222364">
            <w:pPr>
              <w:pStyle w:val="TableParagraph"/>
              <w:shd w:val="clear" w:color="auto" w:fill="FFFFFF" w:themeFill="background1"/>
              <w:spacing w:line="206" w:lineRule="exact"/>
              <w:ind w:right="279"/>
              <w:jc w:val="both"/>
              <w:rPr>
                <w:rFonts w:ascii="Arial Narrow" w:hAnsi="Arial Narrow" w:cs="Times New Roman"/>
                <w:color w:val="000000"/>
              </w:rPr>
            </w:pPr>
          </w:p>
        </w:tc>
      </w:tr>
      <w:tr w:rsidR="00031EF3" w:rsidRPr="00031EF3" w14:paraId="68A16870" w14:textId="77777777" w:rsidTr="00031EF3">
        <w:trPr>
          <w:trHeight w:val="271"/>
          <w:jc w:val="center"/>
        </w:trPr>
        <w:tc>
          <w:tcPr>
            <w:tcW w:w="431" w:type="dxa"/>
            <w:vMerge w:val="restart"/>
            <w:shd w:val="clear" w:color="auto" w:fill="FFFFFF" w:themeFill="background1"/>
          </w:tcPr>
          <w:p w14:paraId="3C3E0C70" w14:textId="77777777" w:rsidR="00031EF3" w:rsidRPr="00031EF3" w:rsidRDefault="00031EF3" w:rsidP="00031EF3">
            <w:pPr>
              <w:pStyle w:val="TableParagraph"/>
              <w:shd w:val="clear" w:color="auto" w:fill="FFFFFF" w:themeFill="background1"/>
              <w:spacing w:before="1"/>
              <w:ind w:left="155"/>
              <w:rPr>
                <w:rFonts w:ascii="Arial Narrow" w:hAnsi="Arial Narrow" w:cs="Times New Roman"/>
                <w:b/>
                <w:bCs/>
              </w:rPr>
            </w:pPr>
            <w:r w:rsidRPr="00031EF3">
              <w:rPr>
                <w:rFonts w:ascii="Arial Narrow" w:hAnsi="Arial Narrow" w:cs="Times New Roman"/>
                <w:b/>
                <w:bCs/>
              </w:rPr>
              <w:t>3.</w:t>
            </w:r>
          </w:p>
        </w:tc>
        <w:tc>
          <w:tcPr>
            <w:tcW w:w="9498" w:type="dxa"/>
            <w:shd w:val="clear" w:color="auto" w:fill="FFFFFF" w:themeFill="background1"/>
            <w:vAlign w:val="center"/>
          </w:tcPr>
          <w:p w14:paraId="336FF1F1" w14:textId="77777777" w:rsidR="00031EF3" w:rsidRPr="00031EF3" w:rsidRDefault="00031EF3" w:rsidP="00031EF3">
            <w:pPr>
              <w:pStyle w:val="TableParagraph"/>
              <w:shd w:val="clear" w:color="auto" w:fill="FFFFFF" w:themeFill="background1"/>
              <w:spacing w:before="1" w:line="206" w:lineRule="exact"/>
              <w:ind w:left="70" w:right="279"/>
              <w:rPr>
                <w:rFonts w:ascii="Arial Narrow" w:hAnsi="Arial Narrow" w:cs="Times New Roman"/>
                <w:b/>
              </w:rPr>
            </w:pPr>
            <w:r w:rsidRPr="00031EF3">
              <w:rPr>
                <w:rFonts w:ascii="Arial Narrow" w:hAnsi="Arial Narrow" w:cs="Times New Roman"/>
                <w:b/>
              </w:rPr>
              <w:t>ALCANCES Y DESCRIPCION DEL SERVICIO</w:t>
            </w:r>
          </w:p>
        </w:tc>
      </w:tr>
      <w:tr w:rsidR="00031EF3" w:rsidRPr="00031EF3" w14:paraId="10FE15ED" w14:textId="77777777" w:rsidTr="00031EF3">
        <w:trPr>
          <w:trHeight w:val="845"/>
          <w:jc w:val="center"/>
        </w:trPr>
        <w:tc>
          <w:tcPr>
            <w:tcW w:w="431" w:type="dxa"/>
            <w:vMerge/>
            <w:shd w:val="clear" w:color="auto" w:fill="FFFFFF" w:themeFill="background1"/>
          </w:tcPr>
          <w:p w14:paraId="1330923E" w14:textId="77777777" w:rsidR="00031EF3" w:rsidRPr="00031EF3" w:rsidRDefault="00031EF3" w:rsidP="00031EF3">
            <w:pPr>
              <w:pStyle w:val="TableParagraph"/>
              <w:shd w:val="clear" w:color="auto" w:fill="FFFFFF" w:themeFill="background1"/>
              <w:spacing w:before="1"/>
              <w:ind w:left="155"/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9498" w:type="dxa"/>
            <w:shd w:val="clear" w:color="auto" w:fill="FFFFFF" w:themeFill="background1"/>
          </w:tcPr>
          <w:p w14:paraId="49670A2C" w14:textId="77777777" w:rsidR="00031EF3" w:rsidRPr="00031EF3" w:rsidRDefault="00031EF3" w:rsidP="00031EF3">
            <w:pPr>
              <w:pStyle w:val="TableParagraph"/>
              <w:shd w:val="clear" w:color="auto" w:fill="FFFFFF" w:themeFill="background1"/>
              <w:spacing w:line="276" w:lineRule="auto"/>
              <w:ind w:left="70" w:right="279"/>
              <w:jc w:val="both"/>
              <w:rPr>
                <w:rFonts w:ascii="Arial Narrow" w:hAnsi="Arial Narrow" w:cs="Times New Roman"/>
                <w:bCs/>
              </w:rPr>
            </w:pPr>
          </w:p>
        </w:tc>
      </w:tr>
      <w:tr w:rsidR="00031EF3" w:rsidRPr="00031EF3" w14:paraId="41E23C79" w14:textId="77777777" w:rsidTr="00031EF3">
        <w:trPr>
          <w:trHeight w:val="243"/>
          <w:jc w:val="center"/>
        </w:trPr>
        <w:tc>
          <w:tcPr>
            <w:tcW w:w="431" w:type="dxa"/>
            <w:vMerge w:val="restart"/>
            <w:shd w:val="clear" w:color="auto" w:fill="FFFFFF" w:themeFill="background1"/>
          </w:tcPr>
          <w:p w14:paraId="7E9BD3B3" w14:textId="77777777" w:rsidR="00031EF3" w:rsidRPr="00031EF3" w:rsidRDefault="00031EF3" w:rsidP="00031EF3">
            <w:pPr>
              <w:pStyle w:val="TableParagraph"/>
              <w:shd w:val="clear" w:color="auto" w:fill="FFFFFF" w:themeFill="background1"/>
              <w:spacing w:line="201" w:lineRule="exact"/>
              <w:ind w:left="155"/>
              <w:rPr>
                <w:rFonts w:ascii="Arial Narrow" w:hAnsi="Arial Narrow" w:cs="Times New Roman"/>
                <w:b/>
                <w:bCs/>
              </w:rPr>
            </w:pPr>
            <w:r w:rsidRPr="00031EF3">
              <w:rPr>
                <w:rFonts w:ascii="Arial Narrow" w:hAnsi="Arial Narrow" w:cs="Times New Roman"/>
                <w:b/>
                <w:bCs/>
              </w:rPr>
              <w:t>4</w:t>
            </w:r>
          </w:p>
        </w:tc>
        <w:tc>
          <w:tcPr>
            <w:tcW w:w="9498" w:type="dxa"/>
            <w:shd w:val="clear" w:color="auto" w:fill="FFFFFF" w:themeFill="background1"/>
          </w:tcPr>
          <w:p w14:paraId="3B15797B" w14:textId="77777777" w:rsidR="00031EF3" w:rsidRPr="00031EF3" w:rsidRDefault="00031EF3" w:rsidP="00031EF3">
            <w:pPr>
              <w:pStyle w:val="TableParagraph"/>
              <w:shd w:val="clear" w:color="auto" w:fill="FFFFFF" w:themeFill="background1"/>
              <w:spacing w:line="276" w:lineRule="auto"/>
              <w:ind w:left="70" w:right="279"/>
              <w:rPr>
                <w:rFonts w:ascii="Arial Narrow" w:hAnsi="Arial Narrow" w:cs="Times New Roman"/>
                <w:b/>
              </w:rPr>
            </w:pPr>
            <w:r w:rsidRPr="00031EF3">
              <w:rPr>
                <w:rFonts w:ascii="Arial Narrow" w:hAnsi="Arial Narrow" w:cs="Times New Roman"/>
                <w:b/>
              </w:rPr>
              <w:t>PROCEDIMIENTO</w:t>
            </w:r>
          </w:p>
        </w:tc>
      </w:tr>
      <w:tr w:rsidR="00031EF3" w:rsidRPr="00031EF3" w14:paraId="2EEEBC61" w14:textId="77777777" w:rsidTr="00222364">
        <w:trPr>
          <w:trHeight w:val="827"/>
          <w:jc w:val="center"/>
        </w:trPr>
        <w:tc>
          <w:tcPr>
            <w:tcW w:w="431" w:type="dxa"/>
            <w:vMerge/>
            <w:shd w:val="clear" w:color="auto" w:fill="FFFFFF" w:themeFill="background1"/>
          </w:tcPr>
          <w:p w14:paraId="1F36D12A" w14:textId="77777777" w:rsidR="00031EF3" w:rsidRPr="00031EF3" w:rsidRDefault="00031EF3" w:rsidP="00031EF3">
            <w:pPr>
              <w:pStyle w:val="TableParagraph"/>
              <w:shd w:val="clear" w:color="auto" w:fill="FFFFFF" w:themeFill="background1"/>
              <w:spacing w:line="201" w:lineRule="exact"/>
              <w:ind w:left="155"/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9498" w:type="dxa"/>
            <w:shd w:val="clear" w:color="auto" w:fill="FFFFFF" w:themeFill="background1"/>
          </w:tcPr>
          <w:p w14:paraId="1502FE9E" w14:textId="77777777" w:rsidR="00031EF3" w:rsidRPr="00031EF3" w:rsidRDefault="00031EF3" w:rsidP="00031EF3">
            <w:pPr>
              <w:pStyle w:val="Textoindependiente"/>
              <w:shd w:val="clear" w:color="auto" w:fill="FFFFFF" w:themeFill="background1"/>
              <w:tabs>
                <w:tab w:val="left" w:pos="1653"/>
              </w:tabs>
              <w:spacing w:before="38" w:line="274" w:lineRule="auto"/>
              <w:ind w:right="279"/>
              <w:rPr>
                <w:rFonts w:ascii="Arial Narrow" w:hAnsi="Arial Narrow" w:cs="Times New Roman"/>
                <w:b/>
              </w:rPr>
            </w:pPr>
          </w:p>
        </w:tc>
      </w:tr>
      <w:tr w:rsidR="00031EF3" w:rsidRPr="00031EF3" w14:paraId="7063682B" w14:textId="77777777" w:rsidTr="00031EF3">
        <w:trPr>
          <w:trHeight w:val="254"/>
          <w:jc w:val="center"/>
        </w:trPr>
        <w:tc>
          <w:tcPr>
            <w:tcW w:w="431" w:type="dxa"/>
            <w:vMerge w:val="restart"/>
            <w:shd w:val="clear" w:color="auto" w:fill="FFFFFF" w:themeFill="background1"/>
          </w:tcPr>
          <w:p w14:paraId="17BDABEF" w14:textId="77777777" w:rsidR="00031EF3" w:rsidRPr="00031EF3" w:rsidRDefault="00031EF3" w:rsidP="00031EF3">
            <w:pPr>
              <w:pStyle w:val="TableParagraph"/>
              <w:shd w:val="clear" w:color="auto" w:fill="FFFFFF" w:themeFill="background1"/>
              <w:spacing w:line="201" w:lineRule="exact"/>
              <w:ind w:left="155"/>
              <w:rPr>
                <w:rFonts w:ascii="Arial Narrow" w:hAnsi="Arial Narrow" w:cs="Times New Roman"/>
                <w:b/>
                <w:bCs/>
              </w:rPr>
            </w:pPr>
            <w:r w:rsidRPr="00031EF3">
              <w:rPr>
                <w:rFonts w:ascii="Arial Narrow" w:hAnsi="Arial Narrow" w:cs="Times New Roman"/>
                <w:b/>
                <w:bCs/>
              </w:rPr>
              <w:t>5.</w:t>
            </w:r>
          </w:p>
        </w:tc>
        <w:tc>
          <w:tcPr>
            <w:tcW w:w="9498" w:type="dxa"/>
            <w:shd w:val="clear" w:color="auto" w:fill="FFFFFF" w:themeFill="background1"/>
          </w:tcPr>
          <w:p w14:paraId="6279A95E" w14:textId="77777777" w:rsidR="00031EF3" w:rsidRPr="00031EF3" w:rsidRDefault="00031EF3" w:rsidP="00031EF3">
            <w:pPr>
              <w:pStyle w:val="TableParagraph"/>
              <w:shd w:val="clear" w:color="auto" w:fill="FFFFFF" w:themeFill="background1"/>
              <w:spacing w:line="276" w:lineRule="auto"/>
              <w:ind w:left="70" w:right="279"/>
              <w:rPr>
                <w:rFonts w:ascii="Arial Narrow" w:hAnsi="Arial Narrow" w:cs="Times New Roman"/>
                <w:b/>
              </w:rPr>
            </w:pPr>
            <w:r w:rsidRPr="00031EF3">
              <w:rPr>
                <w:rFonts w:ascii="Arial Narrow" w:hAnsi="Arial Narrow" w:cs="Times New Roman"/>
                <w:b/>
              </w:rPr>
              <w:t>PLAN DE TRABAJO</w:t>
            </w:r>
          </w:p>
        </w:tc>
      </w:tr>
      <w:tr w:rsidR="00031EF3" w:rsidRPr="00031EF3" w14:paraId="73DEF734" w14:textId="77777777" w:rsidTr="00222364">
        <w:trPr>
          <w:trHeight w:val="815"/>
          <w:jc w:val="center"/>
        </w:trPr>
        <w:tc>
          <w:tcPr>
            <w:tcW w:w="431" w:type="dxa"/>
            <w:vMerge/>
            <w:shd w:val="clear" w:color="auto" w:fill="FFFFFF" w:themeFill="background1"/>
          </w:tcPr>
          <w:p w14:paraId="1585E64F" w14:textId="77777777" w:rsidR="00031EF3" w:rsidRPr="00031EF3" w:rsidRDefault="00031EF3" w:rsidP="00031EF3">
            <w:pPr>
              <w:pStyle w:val="TableParagraph"/>
              <w:shd w:val="clear" w:color="auto" w:fill="FFFFFF" w:themeFill="background1"/>
              <w:spacing w:line="201" w:lineRule="exact"/>
              <w:ind w:left="155"/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9498" w:type="dxa"/>
            <w:shd w:val="clear" w:color="auto" w:fill="FFFFFF" w:themeFill="background1"/>
          </w:tcPr>
          <w:p w14:paraId="4CE121EA" w14:textId="77777777" w:rsidR="00031EF3" w:rsidRPr="00031EF3" w:rsidRDefault="00031EF3" w:rsidP="00031EF3">
            <w:pPr>
              <w:pStyle w:val="TableParagraph"/>
              <w:shd w:val="clear" w:color="auto" w:fill="FFFFFF" w:themeFill="background1"/>
              <w:spacing w:line="276" w:lineRule="auto"/>
              <w:ind w:left="70" w:right="279"/>
              <w:rPr>
                <w:rFonts w:ascii="Arial Narrow" w:hAnsi="Arial Narrow" w:cs="Times New Roman"/>
                <w:b/>
              </w:rPr>
            </w:pPr>
          </w:p>
        </w:tc>
      </w:tr>
      <w:tr w:rsidR="00031EF3" w:rsidRPr="00031EF3" w14:paraId="2C22AE7F" w14:textId="77777777" w:rsidTr="00031EF3">
        <w:trPr>
          <w:trHeight w:val="336"/>
          <w:jc w:val="center"/>
        </w:trPr>
        <w:tc>
          <w:tcPr>
            <w:tcW w:w="431" w:type="dxa"/>
            <w:vMerge w:val="restart"/>
            <w:shd w:val="clear" w:color="auto" w:fill="FFFFFF" w:themeFill="background1"/>
          </w:tcPr>
          <w:p w14:paraId="30A01E7A" w14:textId="77777777" w:rsidR="00031EF3" w:rsidRPr="00031EF3" w:rsidRDefault="00031EF3" w:rsidP="00031EF3">
            <w:pPr>
              <w:pStyle w:val="TableParagraph"/>
              <w:shd w:val="clear" w:color="auto" w:fill="FFFFFF" w:themeFill="background1"/>
              <w:spacing w:line="201" w:lineRule="exact"/>
              <w:ind w:left="155"/>
              <w:rPr>
                <w:rFonts w:ascii="Arial Narrow" w:hAnsi="Arial Narrow" w:cs="Times New Roman"/>
                <w:b/>
                <w:bCs/>
              </w:rPr>
            </w:pPr>
            <w:r w:rsidRPr="00031EF3">
              <w:rPr>
                <w:rFonts w:ascii="Arial Narrow" w:hAnsi="Arial Narrow" w:cs="Times New Roman"/>
                <w:b/>
                <w:bCs/>
              </w:rPr>
              <w:t>6.</w:t>
            </w:r>
          </w:p>
        </w:tc>
        <w:tc>
          <w:tcPr>
            <w:tcW w:w="9498" w:type="dxa"/>
            <w:shd w:val="clear" w:color="auto" w:fill="FFFFFF" w:themeFill="background1"/>
          </w:tcPr>
          <w:p w14:paraId="57608031" w14:textId="6FC70B05" w:rsidR="00031EF3" w:rsidRPr="00031EF3" w:rsidRDefault="00031EF3" w:rsidP="00031EF3">
            <w:pPr>
              <w:pStyle w:val="TableParagraph"/>
              <w:shd w:val="clear" w:color="auto" w:fill="FFFFFF" w:themeFill="background1"/>
              <w:spacing w:line="276" w:lineRule="auto"/>
              <w:ind w:left="70" w:right="279"/>
              <w:jc w:val="both"/>
              <w:rPr>
                <w:rFonts w:ascii="Arial Narrow" w:hAnsi="Arial Narrow" w:cs="Times New Roman"/>
                <w:b/>
              </w:rPr>
            </w:pPr>
            <w:proofErr w:type="gramStart"/>
            <w:r w:rsidRPr="00031EF3">
              <w:rPr>
                <w:rFonts w:ascii="Arial Narrow" w:hAnsi="Arial Narrow" w:cs="Times New Roman"/>
                <w:b/>
              </w:rPr>
              <w:t>RECURSOS A SER PREVISTOS</w:t>
            </w:r>
            <w:proofErr w:type="gramEnd"/>
            <w:r w:rsidRPr="00031EF3">
              <w:rPr>
                <w:rFonts w:ascii="Arial Narrow" w:hAnsi="Arial Narrow" w:cs="Times New Roman"/>
                <w:b/>
              </w:rPr>
              <w:t xml:space="preserve"> POR EL PROVEEDOR</w:t>
            </w:r>
          </w:p>
        </w:tc>
      </w:tr>
      <w:tr w:rsidR="00031EF3" w:rsidRPr="00031EF3" w14:paraId="6E94A696" w14:textId="77777777" w:rsidTr="00222364">
        <w:trPr>
          <w:trHeight w:val="775"/>
          <w:jc w:val="center"/>
        </w:trPr>
        <w:tc>
          <w:tcPr>
            <w:tcW w:w="431" w:type="dxa"/>
            <w:vMerge/>
            <w:shd w:val="clear" w:color="auto" w:fill="FFFFFF" w:themeFill="background1"/>
          </w:tcPr>
          <w:p w14:paraId="445ECA8F" w14:textId="77777777" w:rsidR="00031EF3" w:rsidRPr="00031EF3" w:rsidRDefault="00031EF3" w:rsidP="00031EF3">
            <w:pPr>
              <w:pStyle w:val="TableParagraph"/>
              <w:shd w:val="clear" w:color="auto" w:fill="FFFFFF" w:themeFill="background1"/>
              <w:spacing w:line="201" w:lineRule="exact"/>
              <w:ind w:left="155"/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9498" w:type="dxa"/>
            <w:shd w:val="clear" w:color="auto" w:fill="FFFFFF" w:themeFill="background1"/>
          </w:tcPr>
          <w:p w14:paraId="038DB63B" w14:textId="77777777" w:rsidR="00031EF3" w:rsidRPr="00031EF3" w:rsidRDefault="00031EF3" w:rsidP="00222364">
            <w:pPr>
              <w:pStyle w:val="TableParagraph"/>
              <w:shd w:val="clear" w:color="auto" w:fill="FFFFFF" w:themeFill="background1"/>
              <w:spacing w:line="276" w:lineRule="auto"/>
              <w:ind w:right="279"/>
              <w:jc w:val="both"/>
              <w:rPr>
                <w:rFonts w:ascii="Arial Narrow" w:hAnsi="Arial Narrow" w:cs="Times New Roman"/>
                <w:b/>
              </w:rPr>
            </w:pPr>
          </w:p>
        </w:tc>
      </w:tr>
      <w:tr w:rsidR="00031EF3" w:rsidRPr="00031EF3" w14:paraId="5D49AB49" w14:textId="77777777" w:rsidTr="00031EF3">
        <w:trPr>
          <w:trHeight w:val="423"/>
          <w:jc w:val="center"/>
        </w:trPr>
        <w:tc>
          <w:tcPr>
            <w:tcW w:w="431" w:type="dxa"/>
            <w:vMerge w:val="restart"/>
            <w:shd w:val="clear" w:color="auto" w:fill="FFFFFF" w:themeFill="background1"/>
          </w:tcPr>
          <w:p w14:paraId="498CF7AE" w14:textId="77777777" w:rsidR="00031EF3" w:rsidRPr="00031EF3" w:rsidRDefault="00031EF3" w:rsidP="00031EF3">
            <w:pPr>
              <w:pStyle w:val="TableParagraph"/>
              <w:shd w:val="clear" w:color="auto" w:fill="FFFFFF" w:themeFill="background1"/>
              <w:spacing w:before="1"/>
              <w:ind w:left="155"/>
              <w:rPr>
                <w:rFonts w:ascii="Arial Narrow" w:hAnsi="Arial Narrow" w:cs="Times New Roman"/>
                <w:b/>
                <w:bCs/>
              </w:rPr>
            </w:pPr>
            <w:r w:rsidRPr="00031EF3">
              <w:rPr>
                <w:rFonts w:ascii="Arial Narrow" w:hAnsi="Arial Narrow" w:cs="Times New Roman"/>
                <w:b/>
                <w:bCs/>
              </w:rPr>
              <w:t>7.</w:t>
            </w:r>
          </w:p>
        </w:tc>
        <w:tc>
          <w:tcPr>
            <w:tcW w:w="9498" w:type="dxa"/>
            <w:shd w:val="clear" w:color="auto" w:fill="FFFFFF" w:themeFill="background1"/>
            <w:vAlign w:val="center"/>
          </w:tcPr>
          <w:p w14:paraId="4006BB3B" w14:textId="77777777" w:rsidR="00031EF3" w:rsidRPr="00031EF3" w:rsidRDefault="00031EF3" w:rsidP="00031EF3">
            <w:pPr>
              <w:pStyle w:val="TableParagraph"/>
              <w:shd w:val="clear" w:color="auto" w:fill="FFFFFF" w:themeFill="background1"/>
              <w:spacing w:before="1" w:line="276" w:lineRule="auto"/>
              <w:ind w:left="70" w:right="279"/>
              <w:rPr>
                <w:rFonts w:ascii="Arial Narrow" w:hAnsi="Arial Narrow" w:cs="Times New Roman"/>
                <w:b/>
              </w:rPr>
            </w:pPr>
            <w:proofErr w:type="gramStart"/>
            <w:r w:rsidRPr="00031EF3">
              <w:rPr>
                <w:rFonts w:ascii="Arial Narrow" w:hAnsi="Arial Narrow" w:cs="Times New Roman"/>
                <w:b/>
              </w:rPr>
              <w:t>RECURSOS Y FACILIDADES A SER PROVISTOS</w:t>
            </w:r>
            <w:proofErr w:type="gramEnd"/>
            <w:r w:rsidRPr="00031EF3">
              <w:rPr>
                <w:rFonts w:ascii="Arial Narrow" w:hAnsi="Arial Narrow" w:cs="Times New Roman"/>
                <w:b/>
              </w:rPr>
              <w:t xml:space="preserve"> POR LA ENTIDAD</w:t>
            </w:r>
          </w:p>
        </w:tc>
      </w:tr>
      <w:tr w:rsidR="00031EF3" w:rsidRPr="00031EF3" w14:paraId="74581AC5" w14:textId="77777777" w:rsidTr="00031EF3">
        <w:trPr>
          <w:trHeight w:val="823"/>
          <w:jc w:val="center"/>
        </w:trPr>
        <w:tc>
          <w:tcPr>
            <w:tcW w:w="431" w:type="dxa"/>
            <w:vMerge/>
            <w:shd w:val="clear" w:color="auto" w:fill="FFFFFF" w:themeFill="background1"/>
          </w:tcPr>
          <w:p w14:paraId="6E3CFC17" w14:textId="77777777" w:rsidR="00031EF3" w:rsidRPr="00031EF3" w:rsidRDefault="00031EF3" w:rsidP="00031EF3">
            <w:pPr>
              <w:pStyle w:val="TableParagraph"/>
              <w:shd w:val="clear" w:color="auto" w:fill="FFFFFF" w:themeFill="background1"/>
              <w:spacing w:before="1"/>
              <w:ind w:left="155"/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9498" w:type="dxa"/>
            <w:shd w:val="clear" w:color="auto" w:fill="FFFFFF" w:themeFill="background1"/>
            <w:vAlign w:val="center"/>
          </w:tcPr>
          <w:p w14:paraId="349FDFC3" w14:textId="77777777" w:rsidR="00031EF3" w:rsidRPr="00031EF3" w:rsidRDefault="00031EF3" w:rsidP="00031EF3">
            <w:pPr>
              <w:pStyle w:val="TableParagraph"/>
              <w:shd w:val="clear" w:color="auto" w:fill="FFFFFF" w:themeFill="background1"/>
              <w:spacing w:line="276" w:lineRule="auto"/>
              <w:ind w:right="279"/>
              <w:jc w:val="both"/>
              <w:rPr>
                <w:rFonts w:ascii="Arial Narrow" w:hAnsi="Arial Narrow" w:cs="Times New Roman"/>
              </w:rPr>
            </w:pPr>
          </w:p>
        </w:tc>
      </w:tr>
      <w:tr w:rsidR="00031EF3" w:rsidRPr="00031EF3" w14:paraId="538AA59A" w14:textId="77777777" w:rsidTr="00031EF3">
        <w:trPr>
          <w:trHeight w:val="273"/>
          <w:jc w:val="center"/>
        </w:trPr>
        <w:tc>
          <w:tcPr>
            <w:tcW w:w="431" w:type="dxa"/>
            <w:vMerge w:val="restart"/>
            <w:shd w:val="clear" w:color="auto" w:fill="FFFFFF" w:themeFill="background1"/>
          </w:tcPr>
          <w:p w14:paraId="7307FD16" w14:textId="77777777" w:rsidR="00031EF3" w:rsidRPr="00031EF3" w:rsidRDefault="00031EF3" w:rsidP="00031EF3">
            <w:pPr>
              <w:pStyle w:val="TableParagraph"/>
              <w:shd w:val="clear" w:color="auto" w:fill="FFFFFF" w:themeFill="background1"/>
              <w:spacing w:before="1"/>
              <w:ind w:left="155"/>
              <w:rPr>
                <w:rFonts w:ascii="Arial Narrow" w:hAnsi="Arial Narrow" w:cs="Times New Roman"/>
                <w:b/>
                <w:bCs/>
              </w:rPr>
            </w:pPr>
            <w:r w:rsidRPr="00031EF3">
              <w:rPr>
                <w:rFonts w:ascii="Arial Narrow" w:hAnsi="Arial Narrow" w:cs="Times New Roman"/>
                <w:b/>
                <w:bCs/>
              </w:rPr>
              <w:t>8.</w:t>
            </w:r>
          </w:p>
        </w:tc>
        <w:tc>
          <w:tcPr>
            <w:tcW w:w="9498" w:type="dxa"/>
            <w:shd w:val="clear" w:color="auto" w:fill="FFFFFF" w:themeFill="background1"/>
          </w:tcPr>
          <w:p w14:paraId="14852935" w14:textId="77777777" w:rsidR="00031EF3" w:rsidRPr="00031EF3" w:rsidRDefault="00031EF3" w:rsidP="00031EF3">
            <w:pPr>
              <w:pStyle w:val="TableParagraph"/>
              <w:shd w:val="clear" w:color="auto" w:fill="FFFFFF" w:themeFill="background1"/>
              <w:spacing w:before="1" w:line="276" w:lineRule="auto"/>
              <w:ind w:right="279"/>
              <w:rPr>
                <w:rFonts w:ascii="Arial Narrow" w:hAnsi="Arial Narrow" w:cs="Times New Roman"/>
                <w:b/>
              </w:rPr>
            </w:pPr>
            <w:r w:rsidRPr="00031EF3">
              <w:rPr>
                <w:rFonts w:ascii="Arial Narrow" w:hAnsi="Arial Narrow" w:cs="Times New Roman"/>
                <w:b/>
              </w:rPr>
              <w:t>REGLAMENTOS RECNICOS, NORMAS METROLOGICAS Y/O SANITARIAS</w:t>
            </w:r>
          </w:p>
        </w:tc>
      </w:tr>
      <w:tr w:rsidR="00031EF3" w:rsidRPr="00031EF3" w14:paraId="47818FAE" w14:textId="77777777" w:rsidTr="00031EF3">
        <w:trPr>
          <w:trHeight w:val="825"/>
          <w:jc w:val="center"/>
        </w:trPr>
        <w:tc>
          <w:tcPr>
            <w:tcW w:w="431" w:type="dxa"/>
            <w:vMerge/>
            <w:shd w:val="clear" w:color="auto" w:fill="FFFFFF" w:themeFill="background1"/>
          </w:tcPr>
          <w:p w14:paraId="08FFEC80" w14:textId="77777777" w:rsidR="00031EF3" w:rsidRPr="00031EF3" w:rsidRDefault="00031EF3" w:rsidP="00031EF3">
            <w:pPr>
              <w:pStyle w:val="TableParagraph"/>
              <w:shd w:val="clear" w:color="auto" w:fill="FFFFFF" w:themeFill="background1"/>
              <w:spacing w:before="1"/>
              <w:ind w:left="155"/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9498" w:type="dxa"/>
            <w:shd w:val="clear" w:color="auto" w:fill="FFFFFF" w:themeFill="background1"/>
          </w:tcPr>
          <w:p w14:paraId="5D209F06" w14:textId="77777777" w:rsidR="00031EF3" w:rsidRPr="00031EF3" w:rsidRDefault="00031EF3" w:rsidP="00031EF3">
            <w:pPr>
              <w:pStyle w:val="TableParagraph"/>
              <w:shd w:val="clear" w:color="auto" w:fill="FFFFFF" w:themeFill="background1"/>
              <w:tabs>
                <w:tab w:val="left" w:pos="8640"/>
              </w:tabs>
              <w:spacing w:line="276" w:lineRule="auto"/>
              <w:ind w:left="70" w:right="279"/>
              <w:rPr>
                <w:rFonts w:ascii="Arial Narrow" w:hAnsi="Arial Narrow" w:cs="Times New Roman"/>
              </w:rPr>
            </w:pPr>
            <w:r w:rsidRPr="00031EF3">
              <w:rPr>
                <w:rFonts w:ascii="Arial Narrow" w:hAnsi="Arial Narrow" w:cs="Times New Roman"/>
                <w:color w:val="FF0000"/>
              </w:rPr>
              <w:tab/>
            </w:r>
          </w:p>
        </w:tc>
      </w:tr>
      <w:tr w:rsidR="00031EF3" w:rsidRPr="00031EF3" w14:paraId="58157624" w14:textId="77777777" w:rsidTr="00031EF3">
        <w:trPr>
          <w:trHeight w:val="354"/>
          <w:jc w:val="center"/>
        </w:trPr>
        <w:tc>
          <w:tcPr>
            <w:tcW w:w="431" w:type="dxa"/>
            <w:vMerge w:val="restart"/>
            <w:shd w:val="clear" w:color="auto" w:fill="FFFFFF" w:themeFill="background1"/>
          </w:tcPr>
          <w:p w14:paraId="5071F2A2" w14:textId="77777777" w:rsidR="00031EF3" w:rsidRPr="00031EF3" w:rsidRDefault="00031EF3" w:rsidP="00031EF3">
            <w:pPr>
              <w:pStyle w:val="TableParagraph"/>
              <w:shd w:val="clear" w:color="auto" w:fill="FFFFFF" w:themeFill="background1"/>
              <w:spacing w:before="1"/>
              <w:ind w:left="155"/>
              <w:rPr>
                <w:rFonts w:ascii="Arial Narrow" w:hAnsi="Arial Narrow" w:cs="Times New Roman"/>
                <w:b/>
                <w:bCs/>
              </w:rPr>
            </w:pPr>
            <w:r w:rsidRPr="00031EF3">
              <w:rPr>
                <w:rFonts w:ascii="Arial Narrow" w:hAnsi="Arial Narrow" w:cs="Times New Roman"/>
                <w:b/>
                <w:bCs/>
              </w:rPr>
              <w:t>9.</w:t>
            </w:r>
          </w:p>
        </w:tc>
        <w:tc>
          <w:tcPr>
            <w:tcW w:w="9498" w:type="dxa"/>
            <w:shd w:val="clear" w:color="auto" w:fill="FFFFFF" w:themeFill="background1"/>
          </w:tcPr>
          <w:p w14:paraId="5090A4F7" w14:textId="56996D75" w:rsidR="00031EF3" w:rsidRPr="00031EF3" w:rsidRDefault="00031EF3" w:rsidP="00031EF3">
            <w:pPr>
              <w:pStyle w:val="TableParagraph"/>
              <w:shd w:val="clear" w:color="auto" w:fill="FFFFFF" w:themeFill="background1"/>
              <w:spacing w:before="1" w:line="276" w:lineRule="auto"/>
              <w:ind w:left="70" w:right="279"/>
              <w:jc w:val="both"/>
              <w:rPr>
                <w:rFonts w:ascii="Arial Narrow" w:hAnsi="Arial Narrow" w:cs="Times New Roman"/>
                <w:b/>
              </w:rPr>
            </w:pPr>
            <w:r w:rsidRPr="00031EF3">
              <w:rPr>
                <w:rFonts w:ascii="Arial Narrow" w:hAnsi="Arial Narrow" w:cs="Times New Roman"/>
                <w:b/>
              </w:rPr>
              <w:t>SEGUROS</w:t>
            </w:r>
          </w:p>
        </w:tc>
      </w:tr>
      <w:tr w:rsidR="00031EF3" w:rsidRPr="00031EF3" w14:paraId="61EA1C26" w14:textId="77777777" w:rsidTr="00031EF3">
        <w:trPr>
          <w:trHeight w:val="695"/>
          <w:jc w:val="center"/>
        </w:trPr>
        <w:tc>
          <w:tcPr>
            <w:tcW w:w="431" w:type="dxa"/>
            <w:vMerge/>
            <w:shd w:val="clear" w:color="auto" w:fill="FFFFFF" w:themeFill="background1"/>
          </w:tcPr>
          <w:p w14:paraId="45E0A2B1" w14:textId="77777777" w:rsidR="00031EF3" w:rsidRPr="00031EF3" w:rsidRDefault="00031EF3" w:rsidP="00031EF3">
            <w:pPr>
              <w:pStyle w:val="TableParagraph"/>
              <w:shd w:val="clear" w:color="auto" w:fill="FFFFFF" w:themeFill="background1"/>
              <w:spacing w:before="1"/>
              <w:ind w:left="155"/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9498" w:type="dxa"/>
            <w:shd w:val="clear" w:color="auto" w:fill="FFFFFF" w:themeFill="background1"/>
          </w:tcPr>
          <w:p w14:paraId="55CE2EE6" w14:textId="77777777" w:rsidR="00031EF3" w:rsidRPr="00031EF3" w:rsidRDefault="00031EF3" w:rsidP="00031EF3">
            <w:pPr>
              <w:pStyle w:val="TableParagraph"/>
              <w:shd w:val="clear" w:color="auto" w:fill="FFFFFF" w:themeFill="background1"/>
              <w:spacing w:before="1" w:line="276" w:lineRule="auto"/>
              <w:ind w:left="70" w:right="279"/>
              <w:jc w:val="both"/>
              <w:rPr>
                <w:rFonts w:ascii="Arial Narrow" w:hAnsi="Arial Narrow" w:cs="Times New Roman"/>
                <w:b/>
              </w:rPr>
            </w:pPr>
          </w:p>
        </w:tc>
      </w:tr>
      <w:tr w:rsidR="00031EF3" w:rsidRPr="00031EF3" w14:paraId="0BD79FD3" w14:textId="77777777" w:rsidTr="00031EF3">
        <w:trPr>
          <w:trHeight w:val="235"/>
          <w:jc w:val="center"/>
        </w:trPr>
        <w:tc>
          <w:tcPr>
            <w:tcW w:w="431" w:type="dxa"/>
            <w:vMerge w:val="restart"/>
            <w:shd w:val="clear" w:color="auto" w:fill="FFFFFF" w:themeFill="background1"/>
          </w:tcPr>
          <w:p w14:paraId="4A6217D2" w14:textId="77777777" w:rsidR="00031EF3" w:rsidRPr="00031EF3" w:rsidRDefault="00031EF3" w:rsidP="00031EF3">
            <w:pPr>
              <w:pStyle w:val="TableParagraph"/>
              <w:shd w:val="clear" w:color="auto" w:fill="FFFFFF" w:themeFill="background1"/>
              <w:spacing w:before="1"/>
              <w:ind w:left="155"/>
              <w:rPr>
                <w:rFonts w:ascii="Arial Narrow" w:hAnsi="Arial Narrow" w:cs="Times New Roman"/>
                <w:b/>
                <w:bCs/>
              </w:rPr>
            </w:pPr>
            <w:r w:rsidRPr="00031EF3">
              <w:rPr>
                <w:rFonts w:ascii="Arial Narrow" w:hAnsi="Arial Narrow" w:cs="Times New Roman"/>
                <w:b/>
                <w:bCs/>
              </w:rPr>
              <w:t>10.</w:t>
            </w:r>
          </w:p>
        </w:tc>
        <w:tc>
          <w:tcPr>
            <w:tcW w:w="9498" w:type="dxa"/>
            <w:shd w:val="clear" w:color="auto" w:fill="FFFFFF" w:themeFill="background1"/>
            <w:vAlign w:val="center"/>
          </w:tcPr>
          <w:p w14:paraId="3038BDD7" w14:textId="77777777" w:rsidR="00031EF3" w:rsidRPr="00031EF3" w:rsidRDefault="00031EF3" w:rsidP="00031EF3">
            <w:pPr>
              <w:pStyle w:val="TableParagraph"/>
              <w:shd w:val="clear" w:color="auto" w:fill="FFFFFF" w:themeFill="background1"/>
              <w:spacing w:before="1" w:line="206" w:lineRule="exact"/>
              <w:ind w:right="279"/>
              <w:rPr>
                <w:rFonts w:ascii="Arial Narrow" w:hAnsi="Arial Narrow" w:cs="Times New Roman"/>
                <w:b/>
              </w:rPr>
            </w:pPr>
            <w:r w:rsidRPr="00031EF3">
              <w:rPr>
                <w:rFonts w:ascii="Arial Narrow" w:hAnsi="Arial Narrow" w:cs="Times New Roman"/>
                <w:b/>
              </w:rPr>
              <w:t>SISTEMA DE CONTRATACIONES</w:t>
            </w:r>
          </w:p>
        </w:tc>
      </w:tr>
      <w:tr w:rsidR="00031EF3" w:rsidRPr="00031EF3" w14:paraId="5EFD88EC" w14:textId="77777777" w:rsidTr="00222364">
        <w:trPr>
          <w:trHeight w:val="694"/>
          <w:jc w:val="center"/>
        </w:trPr>
        <w:tc>
          <w:tcPr>
            <w:tcW w:w="431" w:type="dxa"/>
            <w:vMerge/>
            <w:shd w:val="clear" w:color="auto" w:fill="FFFFFF" w:themeFill="background1"/>
          </w:tcPr>
          <w:p w14:paraId="6A1B1666" w14:textId="77777777" w:rsidR="00031EF3" w:rsidRPr="00031EF3" w:rsidRDefault="00031EF3" w:rsidP="00031EF3">
            <w:pPr>
              <w:pStyle w:val="TableParagraph"/>
              <w:shd w:val="clear" w:color="auto" w:fill="FFFFFF" w:themeFill="background1"/>
              <w:spacing w:before="1"/>
              <w:ind w:left="155"/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9498" w:type="dxa"/>
            <w:shd w:val="clear" w:color="auto" w:fill="FFFFFF" w:themeFill="background1"/>
          </w:tcPr>
          <w:p w14:paraId="2C374277" w14:textId="77777777" w:rsidR="00031EF3" w:rsidRPr="00031EF3" w:rsidRDefault="00031EF3" w:rsidP="00031EF3">
            <w:pPr>
              <w:pStyle w:val="TableParagraph"/>
              <w:shd w:val="clear" w:color="auto" w:fill="FFFFFF" w:themeFill="background1"/>
              <w:tabs>
                <w:tab w:val="left" w:pos="783"/>
              </w:tabs>
              <w:spacing w:before="6"/>
              <w:ind w:right="279"/>
              <w:jc w:val="both"/>
              <w:rPr>
                <w:rFonts w:ascii="Arial Narrow" w:eastAsia="Times New Roman" w:hAnsi="Arial Narrow" w:cs="Times New Roman"/>
              </w:rPr>
            </w:pPr>
          </w:p>
        </w:tc>
      </w:tr>
      <w:tr w:rsidR="00031EF3" w:rsidRPr="00031EF3" w14:paraId="7C28AB17" w14:textId="77777777" w:rsidTr="00031EF3">
        <w:trPr>
          <w:trHeight w:val="240"/>
          <w:jc w:val="center"/>
        </w:trPr>
        <w:tc>
          <w:tcPr>
            <w:tcW w:w="431" w:type="dxa"/>
            <w:vMerge w:val="restart"/>
            <w:shd w:val="clear" w:color="auto" w:fill="FFFFFF" w:themeFill="background1"/>
          </w:tcPr>
          <w:p w14:paraId="3F7AC0B1" w14:textId="77777777" w:rsidR="00031EF3" w:rsidRPr="00031EF3" w:rsidRDefault="00031EF3" w:rsidP="00031EF3">
            <w:pPr>
              <w:pStyle w:val="TableParagraph"/>
              <w:shd w:val="clear" w:color="auto" w:fill="FFFFFF" w:themeFill="background1"/>
              <w:spacing w:line="202" w:lineRule="exact"/>
              <w:ind w:left="105"/>
              <w:rPr>
                <w:rFonts w:ascii="Arial Narrow" w:hAnsi="Arial Narrow" w:cs="Times New Roman"/>
                <w:b/>
                <w:bCs/>
              </w:rPr>
            </w:pPr>
            <w:r w:rsidRPr="00031EF3">
              <w:rPr>
                <w:rFonts w:ascii="Arial Narrow" w:hAnsi="Arial Narrow" w:cs="Times New Roman"/>
                <w:b/>
                <w:bCs/>
              </w:rPr>
              <w:t>11.</w:t>
            </w:r>
          </w:p>
        </w:tc>
        <w:tc>
          <w:tcPr>
            <w:tcW w:w="9498" w:type="dxa"/>
            <w:shd w:val="clear" w:color="auto" w:fill="FFFFFF" w:themeFill="background1"/>
          </w:tcPr>
          <w:p w14:paraId="082B31F8" w14:textId="7BAF9125" w:rsidR="00031EF3" w:rsidRPr="00031EF3" w:rsidRDefault="00031EF3" w:rsidP="00031EF3">
            <w:pPr>
              <w:pStyle w:val="TableParagraph"/>
              <w:shd w:val="clear" w:color="auto" w:fill="FFFFFF" w:themeFill="background1"/>
              <w:spacing w:line="276" w:lineRule="auto"/>
              <w:ind w:left="70" w:right="279"/>
              <w:rPr>
                <w:rFonts w:ascii="Arial Narrow" w:hAnsi="Arial Narrow" w:cs="Times New Roman"/>
                <w:b/>
              </w:rPr>
            </w:pPr>
            <w:r w:rsidRPr="00031EF3">
              <w:rPr>
                <w:rFonts w:ascii="Arial Narrow" w:hAnsi="Arial Narrow" w:cs="Times New Roman"/>
                <w:b/>
              </w:rPr>
              <w:t>PRESTACIONES ACCESORIAS</w:t>
            </w:r>
          </w:p>
        </w:tc>
      </w:tr>
      <w:tr w:rsidR="00031EF3" w:rsidRPr="00031EF3" w14:paraId="4AB2EAC6" w14:textId="77777777" w:rsidTr="00222364">
        <w:trPr>
          <w:trHeight w:val="822"/>
          <w:jc w:val="center"/>
        </w:trPr>
        <w:tc>
          <w:tcPr>
            <w:tcW w:w="431" w:type="dxa"/>
            <w:vMerge/>
            <w:shd w:val="clear" w:color="auto" w:fill="FFFFFF" w:themeFill="background1"/>
          </w:tcPr>
          <w:p w14:paraId="3CBE2887" w14:textId="77777777" w:rsidR="00031EF3" w:rsidRPr="00031EF3" w:rsidRDefault="00031EF3" w:rsidP="00031EF3">
            <w:pPr>
              <w:pStyle w:val="TableParagraph"/>
              <w:shd w:val="clear" w:color="auto" w:fill="FFFFFF" w:themeFill="background1"/>
              <w:spacing w:line="202" w:lineRule="exact"/>
              <w:ind w:left="105"/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9498" w:type="dxa"/>
            <w:shd w:val="clear" w:color="auto" w:fill="FFFFFF" w:themeFill="background1"/>
          </w:tcPr>
          <w:p w14:paraId="66259430" w14:textId="77777777" w:rsidR="00031EF3" w:rsidRPr="00031EF3" w:rsidRDefault="00031EF3" w:rsidP="00031EF3">
            <w:pPr>
              <w:pStyle w:val="TableParagraph"/>
              <w:shd w:val="clear" w:color="auto" w:fill="FFFFFF" w:themeFill="background1"/>
              <w:spacing w:line="276" w:lineRule="auto"/>
              <w:ind w:left="70" w:right="279"/>
              <w:rPr>
                <w:rFonts w:ascii="Arial Narrow" w:hAnsi="Arial Narrow" w:cs="Times New Roman"/>
                <w:b/>
              </w:rPr>
            </w:pPr>
          </w:p>
        </w:tc>
      </w:tr>
      <w:tr w:rsidR="00031EF3" w:rsidRPr="00031EF3" w14:paraId="42149B5E" w14:textId="77777777" w:rsidTr="00031EF3">
        <w:trPr>
          <w:trHeight w:val="180"/>
          <w:jc w:val="center"/>
        </w:trPr>
        <w:tc>
          <w:tcPr>
            <w:tcW w:w="431" w:type="dxa"/>
            <w:vMerge w:val="restart"/>
            <w:shd w:val="clear" w:color="auto" w:fill="FFFFFF" w:themeFill="background1"/>
          </w:tcPr>
          <w:p w14:paraId="3F3893CE" w14:textId="77777777" w:rsidR="00031EF3" w:rsidRPr="00031EF3" w:rsidRDefault="00031EF3" w:rsidP="00031EF3">
            <w:pPr>
              <w:pStyle w:val="TableParagraph"/>
              <w:shd w:val="clear" w:color="auto" w:fill="FFFFFF" w:themeFill="background1"/>
              <w:spacing w:before="1"/>
              <w:ind w:left="105"/>
              <w:rPr>
                <w:rFonts w:ascii="Arial Narrow" w:hAnsi="Arial Narrow" w:cs="Times New Roman"/>
                <w:b/>
                <w:bCs/>
              </w:rPr>
            </w:pPr>
            <w:r w:rsidRPr="00031EF3">
              <w:rPr>
                <w:rFonts w:ascii="Arial Narrow" w:hAnsi="Arial Narrow" w:cs="Times New Roman"/>
                <w:b/>
                <w:bCs/>
              </w:rPr>
              <w:t>12.</w:t>
            </w:r>
          </w:p>
        </w:tc>
        <w:tc>
          <w:tcPr>
            <w:tcW w:w="9498" w:type="dxa"/>
            <w:shd w:val="clear" w:color="auto" w:fill="FFFFFF" w:themeFill="background1"/>
          </w:tcPr>
          <w:p w14:paraId="0DA9B1BF" w14:textId="30796C90" w:rsidR="00031EF3" w:rsidRPr="00031EF3" w:rsidRDefault="00031EF3" w:rsidP="00031EF3">
            <w:pPr>
              <w:pStyle w:val="TableParagraph"/>
              <w:shd w:val="clear" w:color="auto" w:fill="FFFFFF" w:themeFill="background1"/>
              <w:spacing w:before="1" w:line="276" w:lineRule="auto"/>
              <w:ind w:left="70" w:right="279"/>
              <w:jc w:val="both"/>
              <w:rPr>
                <w:rFonts w:ascii="Arial Narrow" w:hAnsi="Arial Narrow" w:cs="Times New Roman"/>
                <w:b/>
              </w:rPr>
            </w:pPr>
            <w:r w:rsidRPr="00031EF3">
              <w:rPr>
                <w:rFonts w:ascii="Arial Narrow" w:hAnsi="Arial Narrow" w:cs="Times New Roman"/>
                <w:b/>
              </w:rPr>
              <w:t>REQUISITOS DEL PROVEEDOR Y/O PERSONAL</w:t>
            </w:r>
          </w:p>
        </w:tc>
      </w:tr>
      <w:tr w:rsidR="00031EF3" w:rsidRPr="00031EF3" w14:paraId="6028554B" w14:textId="77777777" w:rsidTr="00222364">
        <w:trPr>
          <w:trHeight w:val="810"/>
          <w:jc w:val="center"/>
        </w:trPr>
        <w:tc>
          <w:tcPr>
            <w:tcW w:w="431" w:type="dxa"/>
            <w:vMerge/>
            <w:shd w:val="clear" w:color="auto" w:fill="FFFFFF" w:themeFill="background1"/>
          </w:tcPr>
          <w:p w14:paraId="462B9904" w14:textId="77777777" w:rsidR="00031EF3" w:rsidRPr="00031EF3" w:rsidRDefault="00031EF3" w:rsidP="00031EF3">
            <w:pPr>
              <w:pStyle w:val="TableParagraph"/>
              <w:shd w:val="clear" w:color="auto" w:fill="FFFFFF" w:themeFill="background1"/>
              <w:spacing w:before="1"/>
              <w:ind w:left="105"/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9498" w:type="dxa"/>
            <w:shd w:val="clear" w:color="auto" w:fill="FFFFFF" w:themeFill="background1"/>
          </w:tcPr>
          <w:p w14:paraId="119A1BC7" w14:textId="77777777" w:rsidR="00031EF3" w:rsidRPr="00031EF3" w:rsidRDefault="00031EF3" w:rsidP="00031EF3">
            <w:pPr>
              <w:pStyle w:val="TableParagraph"/>
              <w:shd w:val="clear" w:color="auto" w:fill="FFFFFF" w:themeFill="background1"/>
              <w:spacing w:before="1" w:line="276" w:lineRule="auto"/>
              <w:ind w:left="70" w:right="279"/>
              <w:jc w:val="both"/>
              <w:rPr>
                <w:rFonts w:ascii="Arial Narrow" w:hAnsi="Arial Narrow" w:cs="Times New Roman"/>
                <w:b/>
              </w:rPr>
            </w:pPr>
          </w:p>
        </w:tc>
      </w:tr>
      <w:tr w:rsidR="00031EF3" w:rsidRPr="00031EF3" w14:paraId="16BD36C1" w14:textId="77777777" w:rsidTr="00031EF3">
        <w:trPr>
          <w:trHeight w:val="290"/>
          <w:jc w:val="center"/>
        </w:trPr>
        <w:tc>
          <w:tcPr>
            <w:tcW w:w="431" w:type="dxa"/>
            <w:vMerge w:val="restart"/>
            <w:shd w:val="clear" w:color="auto" w:fill="FFFFFF" w:themeFill="background1"/>
          </w:tcPr>
          <w:p w14:paraId="2B993AB8" w14:textId="77777777" w:rsidR="00031EF3" w:rsidRPr="00031EF3" w:rsidRDefault="00031EF3" w:rsidP="00031EF3">
            <w:pPr>
              <w:pStyle w:val="TableParagraph"/>
              <w:shd w:val="clear" w:color="auto" w:fill="FFFFFF" w:themeFill="background1"/>
              <w:spacing w:before="1"/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031EF3">
              <w:rPr>
                <w:rFonts w:ascii="Arial Narrow" w:hAnsi="Arial Narrow" w:cs="Times New Roman"/>
                <w:b/>
                <w:bCs/>
              </w:rPr>
              <w:t>13.</w:t>
            </w:r>
          </w:p>
        </w:tc>
        <w:tc>
          <w:tcPr>
            <w:tcW w:w="9498" w:type="dxa"/>
            <w:shd w:val="clear" w:color="auto" w:fill="FFFFFF" w:themeFill="background1"/>
          </w:tcPr>
          <w:p w14:paraId="306E68F4" w14:textId="77777777" w:rsidR="00031EF3" w:rsidRPr="00031EF3" w:rsidRDefault="00031EF3" w:rsidP="00031EF3">
            <w:pPr>
              <w:pStyle w:val="TableParagraph"/>
              <w:shd w:val="clear" w:color="auto" w:fill="FFFFFF" w:themeFill="background1"/>
              <w:spacing w:before="1" w:line="276" w:lineRule="auto"/>
              <w:ind w:left="70" w:right="279"/>
              <w:rPr>
                <w:rFonts w:ascii="Arial Narrow" w:hAnsi="Arial Narrow" w:cs="Times New Roman"/>
                <w:b/>
              </w:rPr>
            </w:pPr>
            <w:r w:rsidRPr="00031EF3">
              <w:rPr>
                <w:rFonts w:ascii="Arial Narrow" w:hAnsi="Arial Narrow" w:cs="Times New Roman"/>
                <w:b/>
              </w:rPr>
              <w:t>LUGAR Y PLAZO DE EJECUCION</w:t>
            </w:r>
          </w:p>
        </w:tc>
      </w:tr>
      <w:tr w:rsidR="00031EF3" w:rsidRPr="00031EF3" w14:paraId="32AE2BB6" w14:textId="77777777" w:rsidTr="00031EF3">
        <w:trPr>
          <w:trHeight w:val="961"/>
          <w:jc w:val="center"/>
        </w:trPr>
        <w:tc>
          <w:tcPr>
            <w:tcW w:w="431" w:type="dxa"/>
            <w:vMerge/>
            <w:shd w:val="clear" w:color="auto" w:fill="FFFFFF" w:themeFill="background1"/>
          </w:tcPr>
          <w:p w14:paraId="73EA42FB" w14:textId="77777777" w:rsidR="00031EF3" w:rsidRPr="00031EF3" w:rsidRDefault="00031EF3" w:rsidP="00031EF3">
            <w:pPr>
              <w:shd w:val="clear" w:color="auto" w:fill="FFFFFF" w:themeFill="background1"/>
              <w:jc w:val="center"/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9498" w:type="dxa"/>
            <w:shd w:val="clear" w:color="auto" w:fill="FFFFFF" w:themeFill="background1"/>
          </w:tcPr>
          <w:p w14:paraId="7D189236" w14:textId="77777777" w:rsidR="00031EF3" w:rsidRPr="00031EF3" w:rsidRDefault="00031EF3" w:rsidP="00031EF3">
            <w:pPr>
              <w:shd w:val="clear" w:color="auto" w:fill="FFFFFF" w:themeFill="background1"/>
              <w:tabs>
                <w:tab w:val="left" w:pos="900"/>
              </w:tabs>
              <w:rPr>
                <w:rFonts w:ascii="Arial Narrow" w:hAnsi="Arial Narrow"/>
              </w:rPr>
            </w:pPr>
          </w:p>
        </w:tc>
      </w:tr>
      <w:tr w:rsidR="00031EF3" w:rsidRPr="00031EF3" w14:paraId="37B5B95C" w14:textId="77777777" w:rsidTr="00031EF3">
        <w:trPr>
          <w:trHeight w:val="350"/>
          <w:jc w:val="center"/>
        </w:trPr>
        <w:tc>
          <w:tcPr>
            <w:tcW w:w="431" w:type="dxa"/>
            <w:vMerge w:val="restart"/>
            <w:shd w:val="clear" w:color="auto" w:fill="FFFFFF" w:themeFill="background1"/>
          </w:tcPr>
          <w:p w14:paraId="5ECFB5F7" w14:textId="77777777" w:rsidR="00031EF3" w:rsidRPr="00031EF3" w:rsidRDefault="00031EF3" w:rsidP="00031EF3">
            <w:pPr>
              <w:shd w:val="clear" w:color="auto" w:fill="FFFFFF" w:themeFill="background1"/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031EF3">
              <w:rPr>
                <w:rFonts w:ascii="Arial Narrow" w:hAnsi="Arial Narrow" w:cs="Times New Roman"/>
                <w:b/>
                <w:bCs/>
              </w:rPr>
              <w:t>14.</w:t>
            </w:r>
          </w:p>
        </w:tc>
        <w:tc>
          <w:tcPr>
            <w:tcW w:w="9498" w:type="dxa"/>
            <w:shd w:val="clear" w:color="auto" w:fill="FFFFFF" w:themeFill="background1"/>
            <w:vAlign w:val="center"/>
          </w:tcPr>
          <w:p w14:paraId="61849E31" w14:textId="77777777" w:rsidR="00031EF3" w:rsidRPr="00031EF3" w:rsidRDefault="00031EF3" w:rsidP="00031EF3">
            <w:pPr>
              <w:pStyle w:val="TableParagraph"/>
              <w:shd w:val="clear" w:color="auto" w:fill="FFFFFF" w:themeFill="background1"/>
              <w:spacing w:before="1"/>
              <w:ind w:right="279"/>
              <w:rPr>
                <w:rFonts w:ascii="Arial Narrow" w:hAnsi="Arial Narrow" w:cs="Times New Roman"/>
                <w:b/>
              </w:rPr>
            </w:pPr>
            <w:r w:rsidRPr="00031EF3">
              <w:rPr>
                <w:rFonts w:ascii="Arial Narrow" w:hAnsi="Arial Narrow" w:cs="Times New Roman"/>
                <w:b/>
              </w:rPr>
              <w:t xml:space="preserve"> ENTREGABLES</w:t>
            </w:r>
          </w:p>
        </w:tc>
      </w:tr>
      <w:tr w:rsidR="00031EF3" w:rsidRPr="00031EF3" w14:paraId="43824D0C" w14:textId="77777777" w:rsidTr="00222364">
        <w:trPr>
          <w:trHeight w:val="787"/>
          <w:jc w:val="center"/>
        </w:trPr>
        <w:tc>
          <w:tcPr>
            <w:tcW w:w="431" w:type="dxa"/>
            <w:vMerge/>
            <w:shd w:val="clear" w:color="auto" w:fill="FFFFFF" w:themeFill="background1"/>
          </w:tcPr>
          <w:p w14:paraId="5194C60D" w14:textId="77777777" w:rsidR="00031EF3" w:rsidRPr="00031EF3" w:rsidRDefault="00031EF3" w:rsidP="00031EF3">
            <w:pPr>
              <w:shd w:val="clear" w:color="auto" w:fill="FFFFFF" w:themeFill="background1"/>
              <w:jc w:val="center"/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9498" w:type="dxa"/>
            <w:shd w:val="clear" w:color="auto" w:fill="FFFFFF" w:themeFill="background1"/>
          </w:tcPr>
          <w:p w14:paraId="537ED370" w14:textId="77777777" w:rsidR="00031EF3" w:rsidRPr="00031EF3" w:rsidRDefault="00031EF3" w:rsidP="00031EF3">
            <w:pPr>
              <w:shd w:val="clear" w:color="auto" w:fill="FFFFFF" w:themeFill="background1"/>
              <w:ind w:right="279"/>
              <w:jc w:val="both"/>
              <w:rPr>
                <w:rFonts w:ascii="Arial Narrow" w:hAnsi="Arial Narrow" w:cs="Times New Roman"/>
                <w:bCs/>
              </w:rPr>
            </w:pPr>
          </w:p>
        </w:tc>
      </w:tr>
      <w:tr w:rsidR="00031EF3" w:rsidRPr="00031EF3" w14:paraId="7A71DCC3" w14:textId="77777777" w:rsidTr="00031EF3">
        <w:trPr>
          <w:trHeight w:val="437"/>
          <w:jc w:val="center"/>
        </w:trPr>
        <w:tc>
          <w:tcPr>
            <w:tcW w:w="431" w:type="dxa"/>
            <w:vMerge w:val="restart"/>
            <w:shd w:val="clear" w:color="auto" w:fill="FFFFFF" w:themeFill="background1"/>
          </w:tcPr>
          <w:p w14:paraId="78D2ABA2" w14:textId="77777777" w:rsidR="00031EF3" w:rsidRPr="00031EF3" w:rsidRDefault="00031EF3" w:rsidP="00031EF3">
            <w:pPr>
              <w:shd w:val="clear" w:color="auto" w:fill="FFFFFF" w:themeFill="background1"/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031EF3">
              <w:rPr>
                <w:rFonts w:ascii="Arial Narrow" w:hAnsi="Arial Narrow" w:cs="Times New Roman"/>
                <w:b/>
                <w:bCs/>
              </w:rPr>
              <w:t>15.</w:t>
            </w:r>
          </w:p>
        </w:tc>
        <w:tc>
          <w:tcPr>
            <w:tcW w:w="9498" w:type="dxa"/>
            <w:shd w:val="clear" w:color="auto" w:fill="FFFFFF" w:themeFill="background1"/>
            <w:vAlign w:val="center"/>
          </w:tcPr>
          <w:p w14:paraId="450F63BB" w14:textId="77777777" w:rsidR="00031EF3" w:rsidRPr="00031EF3" w:rsidRDefault="00031EF3" w:rsidP="00031EF3">
            <w:pPr>
              <w:pStyle w:val="TableParagraph"/>
              <w:shd w:val="clear" w:color="auto" w:fill="FFFFFF" w:themeFill="background1"/>
              <w:spacing w:before="1"/>
              <w:ind w:left="70" w:right="279"/>
              <w:jc w:val="both"/>
              <w:rPr>
                <w:rFonts w:ascii="Arial Narrow" w:hAnsi="Arial Narrow" w:cs="Times New Roman"/>
                <w:b/>
              </w:rPr>
            </w:pPr>
            <w:r w:rsidRPr="00031EF3">
              <w:rPr>
                <w:rFonts w:ascii="Arial Narrow" w:hAnsi="Arial Narrow" w:cs="Times New Roman"/>
                <w:b/>
              </w:rPr>
              <w:t>CONFIDENCIALIDAD</w:t>
            </w:r>
          </w:p>
        </w:tc>
      </w:tr>
      <w:tr w:rsidR="00031EF3" w:rsidRPr="00031EF3" w14:paraId="7F41ED80" w14:textId="77777777" w:rsidTr="00222364">
        <w:trPr>
          <w:trHeight w:val="805"/>
          <w:jc w:val="center"/>
        </w:trPr>
        <w:tc>
          <w:tcPr>
            <w:tcW w:w="431" w:type="dxa"/>
            <w:vMerge/>
            <w:shd w:val="clear" w:color="auto" w:fill="FFFFFF" w:themeFill="background1"/>
          </w:tcPr>
          <w:p w14:paraId="7D2F3141" w14:textId="77777777" w:rsidR="00031EF3" w:rsidRPr="00031EF3" w:rsidRDefault="00031EF3" w:rsidP="00031EF3">
            <w:pPr>
              <w:shd w:val="clear" w:color="auto" w:fill="FFFFFF" w:themeFill="background1"/>
              <w:jc w:val="center"/>
              <w:rPr>
                <w:rFonts w:ascii="Arial Narrow" w:hAnsi="Arial Narrow" w:cs="Times New Roman"/>
                <w:b/>
                <w:bCs/>
                <w:color w:val="FF0000"/>
              </w:rPr>
            </w:pPr>
          </w:p>
        </w:tc>
        <w:tc>
          <w:tcPr>
            <w:tcW w:w="9498" w:type="dxa"/>
            <w:shd w:val="clear" w:color="auto" w:fill="FFFFFF" w:themeFill="background1"/>
          </w:tcPr>
          <w:p w14:paraId="168173BE" w14:textId="77777777" w:rsidR="00031EF3" w:rsidRPr="00031EF3" w:rsidRDefault="00031EF3" w:rsidP="00031EF3">
            <w:pPr>
              <w:widowControl/>
              <w:shd w:val="clear" w:color="auto" w:fill="FFFFFF" w:themeFill="background1"/>
              <w:autoSpaceDE/>
              <w:autoSpaceDN/>
              <w:spacing w:after="160" w:line="276" w:lineRule="auto"/>
              <w:ind w:right="279"/>
              <w:contextualSpacing/>
              <w:rPr>
                <w:rFonts w:ascii="Arial Narrow" w:hAnsi="Arial Narrow" w:cs="Times New Roman"/>
                <w:b/>
                <w:bCs/>
                <w:color w:val="FF0000"/>
              </w:rPr>
            </w:pPr>
          </w:p>
        </w:tc>
      </w:tr>
      <w:tr w:rsidR="00031EF3" w:rsidRPr="00031EF3" w14:paraId="086E2077" w14:textId="77777777" w:rsidTr="00031EF3">
        <w:trPr>
          <w:trHeight w:val="280"/>
          <w:jc w:val="center"/>
        </w:trPr>
        <w:tc>
          <w:tcPr>
            <w:tcW w:w="431" w:type="dxa"/>
            <w:vMerge w:val="restart"/>
            <w:shd w:val="clear" w:color="auto" w:fill="FFFFFF" w:themeFill="background1"/>
          </w:tcPr>
          <w:p w14:paraId="1F415185" w14:textId="77777777" w:rsidR="00031EF3" w:rsidRPr="00031EF3" w:rsidRDefault="00031EF3" w:rsidP="00031EF3">
            <w:pPr>
              <w:shd w:val="clear" w:color="auto" w:fill="FFFFFF" w:themeFill="background1"/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031EF3">
              <w:rPr>
                <w:rFonts w:ascii="Arial Narrow" w:hAnsi="Arial Narrow" w:cs="Times New Roman"/>
                <w:b/>
                <w:bCs/>
              </w:rPr>
              <w:t>16.</w:t>
            </w:r>
          </w:p>
        </w:tc>
        <w:tc>
          <w:tcPr>
            <w:tcW w:w="9498" w:type="dxa"/>
            <w:shd w:val="clear" w:color="auto" w:fill="FFFFFF" w:themeFill="background1"/>
          </w:tcPr>
          <w:p w14:paraId="035FACA0" w14:textId="2100ADE3" w:rsidR="00031EF3" w:rsidRPr="00031EF3" w:rsidRDefault="00031EF3" w:rsidP="00031EF3">
            <w:pPr>
              <w:pStyle w:val="TableParagraph"/>
              <w:shd w:val="clear" w:color="auto" w:fill="FFFFFF" w:themeFill="background1"/>
              <w:spacing w:before="1" w:line="276" w:lineRule="auto"/>
              <w:ind w:left="140" w:right="279"/>
              <w:rPr>
                <w:rFonts w:ascii="Arial Narrow" w:hAnsi="Arial Narrow" w:cs="Times New Roman"/>
                <w:b/>
              </w:rPr>
            </w:pPr>
            <w:r w:rsidRPr="00031EF3">
              <w:rPr>
                <w:rFonts w:ascii="Arial Narrow" w:hAnsi="Arial Narrow" w:cs="Times New Roman"/>
                <w:b/>
              </w:rPr>
              <w:t>CONFORMIDAD</w:t>
            </w:r>
          </w:p>
        </w:tc>
      </w:tr>
      <w:tr w:rsidR="00031EF3" w:rsidRPr="00031EF3" w14:paraId="6231FF40" w14:textId="77777777" w:rsidTr="00222364">
        <w:trPr>
          <w:trHeight w:val="821"/>
          <w:jc w:val="center"/>
        </w:trPr>
        <w:tc>
          <w:tcPr>
            <w:tcW w:w="431" w:type="dxa"/>
            <w:vMerge/>
            <w:shd w:val="clear" w:color="auto" w:fill="FFFFFF" w:themeFill="background1"/>
          </w:tcPr>
          <w:p w14:paraId="4612B7A4" w14:textId="77777777" w:rsidR="00031EF3" w:rsidRPr="00031EF3" w:rsidRDefault="00031EF3" w:rsidP="00031EF3">
            <w:pPr>
              <w:shd w:val="clear" w:color="auto" w:fill="FFFFFF" w:themeFill="background1"/>
              <w:jc w:val="center"/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9498" w:type="dxa"/>
            <w:shd w:val="clear" w:color="auto" w:fill="FFFFFF" w:themeFill="background1"/>
          </w:tcPr>
          <w:p w14:paraId="571BD7C8" w14:textId="77777777" w:rsidR="00031EF3" w:rsidRPr="00031EF3" w:rsidRDefault="00031EF3" w:rsidP="00031EF3">
            <w:pPr>
              <w:pStyle w:val="TableParagraph"/>
              <w:shd w:val="clear" w:color="auto" w:fill="FFFFFF" w:themeFill="background1"/>
              <w:spacing w:before="1" w:line="276" w:lineRule="auto"/>
              <w:ind w:left="140" w:right="279"/>
              <w:rPr>
                <w:rFonts w:ascii="Arial Narrow" w:hAnsi="Arial Narrow" w:cs="Times New Roman"/>
                <w:b/>
              </w:rPr>
            </w:pPr>
          </w:p>
        </w:tc>
      </w:tr>
      <w:tr w:rsidR="00031EF3" w:rsidRPr="00031EF3" w14:paraId="006422E0" w14:textId="77777777" w:rsidTr="00031EF3">
        <w:trPr>
          <w:trHeight w:val="353"/>
          <w:jc w:val="center"/>
        </w:trPr>
        <w:tc>
          <w:tcPr>
            <w:tcW w:w="431" w:type="dxa"/>
            <w:vMerge w:val="restart"/>
            <w:shd w:val="clear" w:color="auto" w:fill="FFFFFF" w:themeFill="background1"/>
          </w:tcPr>
          <w:p w14:paraId="03E01A66" w14:textId="77777777" w:rsidR="00031EF3" w:rsidRPr="00031EF3" w:rsidRDefault="00031EF3" w:rsidP="00031EF3">
            <w:pPr>
              <w:shd w:val="clear" w:color="auto" w:fill="FFFFFF" w:themeFill="background1"/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031EF3">
              <w:rPr>
                <w:rFonts w:ascii="Arial Narrow" w:hAnsi="Arial Narrow" w:cs="Times New Roman"/>
                <w:b/>
                <w:bCs/>
              </w:rPr>
              <w:t>17.</w:t>
            </w:r>
          </w:p>
        </w:tc>
        <w:tc>
          <w:tcPr>
            <w:tcW w:w="9498" w:type="dxa"/>
            <w:shd w:val="clear" w:color="auto" w:fill="FFFFFF" w:themeFill="background1"/>
            <w:vAlign w:val="center"/>
          </w:tcPr>
          <w:p w14:paraId="47617220" w14:textId="77777777" w:rsidR="00031EF3" w:rsidRPr="00031EF3" w:rsidRDefault="00031EF3" w:rsidP="00031EF3">
            <w:pPr>
              <w:pStyle w:val="TableParagraph"/>
              <w:shd w:val="clear" w:color="auto" w:fill="FFFFFF" w:themeFill="background1"/>
              <w:spacing w:before="1" w:line="206" w:lineRule="exact"/>
              <w:ind w:left="140" w:right="279"/>
              <w:jc w:val="both"/>
              <w:rPr>
                <w:rFonts w:ascii="Arial Narrow" w:hAnsi="Arial Narrow" w:cs="Times New Roman"/>
                <w:b/>
              </w:rPr>
            </w:pPr>
            <w:r w:rsidRPr="00031EF3">
              <w:rPr>
                <w:rFonts w:ascii="Arial Narrow" w:hAnsi="Arial Narrow" w:cs="Times New Roman"/>
                <w:b/>
              </w:rPr>
              <w:t>FORMA Y CONDICIONES DE PAGO</w:t>
            </w:r>
          </w:p>
        </w:tc>
      </w:tr>
      <w:tr w:rsidR="00031EF3" w:rsidRPr="00031EF3" w14:paraId="3D7F9BAA" w14:textId="77777777" w:rsidTr="00031EF3">
        <w:trPr>
          <w:trHeight w:val="765"/>
          <w:jc w:val="center"/>
        </w:trPr>
        <w:tc>
          <w:tcPr>
            <w:tcW w:w="431" w:type="dxa"/>
            <w:vMerge/>
            <w:shd w:val="clear" w:color="auto" w:fill="FFFFFF" w:themeFill="background1"/>
          </w:tcPr>
          <w:p w14:paraId="1C9A9869" w14:textId="77777777" w:rsidR="00031EF3" w:rsidRPr="00031EF3" w:rsidRDefault="00031EF3" w:rsidP="00031EF3">
            <w:pPr>
              <w:shd w:val="clear" w:color="auto" w:fill="FFFFFF" w:themeFill="background1"/>
              <w:jc w:val="center"/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9498" w:type="dxa"/>
            <w:shd w:val="clear" w:color="auto" w:fill="FFFFFF" w:themeFill="background1"/>
          </w:tcPr>
          <w:p w14:paraId="71D5ADFD" w14:textId="77777777" w:rsidR="00031EF3" w:rsidRPr="00031EF3" w:rsidRDefault="00031EF3" w:rsidP="00031EF3">
            <w:pPr>
              <w:pStyle w:val="TableParagraph"/>
              <w:shd w:val="clear" w:color="auto" w:fill="FFFFFF" w:themeFill="background1"/>
              <w:spacing w:before="1" w:line="206" w:lineRule="exact"/>
              <w:ind w:left="70" w:right="279"/>
              <w:jc w:val="both"/>
              <w:rPr>
                <w:rFonts w:ascii="Arial Narrow" w:hAnsi="Arial Narrow" w:cs="Times New Roman"/>
                <w:b/>
              </w:rPr>
            </w:pPr>
          </w:p>
          <w:p w14:paraId="2D80B3D4" w14:textId="77777777" w:rsidR="00031EF3" w:rsidRPr="00031EF3" w:rsidRDefault="00031EF3" w:rsidP="00031EF3">
            <w:pPr>
              <w:pStyle w:val="TableParagraph"/>
              <w:shd w:val="clear" w:color="auto" w:fill="FFFFFF" w:themeFill="background1"/>
              <w:spacing w:before="1" w:line="206" w:lineRule="exact"/>
              <w:ind w:left="140" w:right="279"/>
              <w:jc w:val="both"/>
              <w:rPr>
                <w:rFonts w:ascii="Arial Narrow" w:hAnsi="Arial Narrow" w:cs="Times New Roman"/>
                <w:b/>
              </w:rPr>
            </w:pPr>
          </w:p>
        </w:tc>
      </w:tr>
      <w:tr w:rsidR="00031EF3" w:rsidRPr="00031EF3" w14:paraId="7A34F54C" w14:textId="77777777" w:rsidTr="00031EF3">
        <w:trPr>
          <w:trHeight w:val="265"/>
          <w:jc w:val="center"/>
        </w:trPr>
        <w:tc>
          <w:tcPr>
            <w:tcW w:w="431" w:type="dxa"/>
            <w:vMerge w:val="restart"/>
            <w:shd w:val="clear" w:color="auto" w:fill="FFFFFF" w:themeFill="background1"/>
          </w:tcPr>
          <w:p w14:paraId="6383A5D1" w14:textId="77777777" w:rsidR="00031EF3" w:rsidRPr="00031EF3" w:rsidRDefault="00031EF3" w:rsidP="00031EF3">
            <w:pPr>
              <w:shd w:val="clear" w:color="auto" w:fill="FFFFFF" w:themeFill="background1"/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031EF3">
              <w:rPr>
                <w:rFonts w:ascii="Arial Narrow" w:hAnsi="Arial Narrow" w:cs="Times New Roman"/>
                <w:b/>
                <w:bCs/>
              </w:rPr>
              <w:t>18.</w:t>
            </w:r>
          </w:p>
        </w:tc>
        <w:tc>
          <w:tcPr>
            <w:tcW w:w="9498" w:type="dxa"/>
            <w:shd w:val="clear" w:color="auto" w:fill="FFFFFF" w:themeFill="background1"/>
          </w:tcPr>
          <w:p w14:paraId="4C7D33B1" w14:textId="77777777" w:rsidR="00031EF3" w:rsidRPr="00031EF3" w:rsidRDefault="00031EF3" w:rsidP="00031EF3">
            <w:pPr>
              <w:pStyle w:val="TableParagraph"/>
              <w:shd w:val="clear" w:color="auto" w:fill="FFFFFF" w:themeFill="background1"/>
              <w:spacing w:before="1"/>
              <w:ind w:left="70" w:right="279"/>
              <w:rPr>
                <w:rFonts w:ascii="Arial Narrow" w:hAnsi="Arial Narrow" w:cs="Times New Roman"/>
                <w:b/>
              </w:rPr>
            </w:pPr>
            <w:r w:rsidRPr="00031EF3">
              <w:rPr>
                <w:rFonts w:ascii="Arial Narrow" w:hAnsi="Arial Narrow" w:cs="Times New Roman"/>
                <w:b/>
              </w:rPr>
              <w:t xml:space="preserve"> PENALIDAD POR MORA</w:t>
            </w:r>
          </w:p>
        </w:tc>
      </w:tr>
      <w:tr w:rsidR="00031EF3" w:rsidRPr="00031EF3" w14:paraId="2FCFF580" w14:textId="77777777" w:rsidTr="00222364">
        <w:trPr>
          <w:trHeight w:val="853"/>
          <w:jc w:val="center"/>
        </w:trPr>
        <w:tc>
          <w:tcPr>
            <w:tcW w:w="431" w:type="dxa"/>
            <w:vMerge/>
            <w:shd w:val="clear" w:color="auto" w:fill="FFFFFF" w:themeFill="background1"/>
          </w:tcPr>
          <w:p w14:paraId="5CB3694E" w14:textId="77777777" w:rsidR="00031EF3" w:rsidRPr="00031EF3" w:rsidRDefault="00031EF3" w:rsidP="00031EF3">
            <w:pPr>
              <w:shd w:val="clear" w:color="auto" w:fill="FFFFFF" w:themeFill="background1"/>
              <w:jc w:val="center"/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9498" w:type="dxa"/>
            <w:shd w:val="clear" w:color="auto" w:fill="FFFFFF" w:themeFill="background1"/>
          </w:tcPr>
          <w:p w14:paraId="69DBC98C" w14:textId="77777777" w:rsidR="00031EF3" w:rsidRPr="00031EF3" w:rsidRDefault="00031EF3" w:rsidP="00031EF3">
            <w:pPr>
              <w:pStyle w:val="TableParagraph"/>
              <w:shd w:val="clear" w:color="auto" w:fill="FFFFFF" w:themeFill="background1"/>
              <w:spacing w:line="206" w:lineRule="exact"/>
              <w:ind w:right="279"/>
              <w:rPr>
                <w:rFonts w:ascii="Arial Narrow" w:hAnsi="Arial Narrow" w:cs="Times New Roman"/>
                <w:bCs/>
              </w:rPr>
            </w:pPr>
          </w:p>
        </w:tc>
      </w:tr>
      <w:tr w:rsidR="00031EF3" w:rsidRPr="00031EF3" w14:paraId="3C942CBC" w14:textId="77777777" w:rsidTr="00031EF3">
        <w:trPr>
          <w:trHeight w:val="137"/>
          <w:jc w:val="center"/>
        </w:trPr>
        <w:tc>
          <w:tcPr>
            <w:tcW w:w="431" w:type="dxa"/>
            <w:vMerge w:val="restart"/>
            <w:shd w:val="clear" w:color="auto" w:fill="FFFFFF" w:themeFill="background1"/>
          </w:tcPr>
          <w:p w14:paraId="5809E9B8" w14:textId="77777777" w:rsidR="00031EF3" w:rsidRPr="00031EF3" w:rsidRDefault="00031EF3" w:rsidP="00031EF3">
            <w:pPr>
              <w:shd w:val="clear" w:color="auto" w:fill="FFFFFF" w:themeFill="background1"/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031EF3">
              <w:rPr>
                <w:rFonts w:ascii="Arial Narrow" w:hAnsi="Arial Narrow" w:cs="Times New Roman"/>
                <w:b/>
                <w:bCs/>
              </w:rPr>
              <w:t>19.</w:t>
            </w:r>
          </w:p>
        </w:tc>
        <w:tc>
          <w:tcPr>
            <w:tcW w:w="9498" w:type="dxa"/>
            <w:shd w:val="clear" w:color="auto" w:fill="FFFFFF" w:themeFill="background1"/>
          </w:tcPr>
          <w:p w14:paraId="41718F53" w14:textId="21E3DE4A" w:rsidR="00031EF3" w:rsidRPr="00031EF3" w:rsidRDefault="00031EF3" w:rsidP="00031EF3">
            <w:pPr>
              <w:pStyle w:val="TableParagraph"/>
              <w:shd w:val="clear" w:color="auto" w:fill="FFFFFF" w:themeFill="background1"/>
              <w:spacing w:line="276" w:lineRule="auto"/>
              <w:ind w:left="70" w:right="279"/>
              <w:rPr>
                <w:rFonts w:ascii="Arial Narrow" w:hAnsi="Arial Narrow" w:cs="Times New Roman"/>
                <w:b/>
              </w:rPr>
            </w:pPr>
            <w:r w:rsidRPr="00031EF3">
              <w:rPr>
                <w:rFonts w:ascii="Arial Narrow" w:hAnsi="Arial Narrow" w:cs="Times New Roman"/>
                <w:b/>
              </w:rPr>
              <w:t>OTRAS PENALIDADES</w:t>
            </w:r>
          </w:p>
        </w:tc>
      </w:tr>
      <w:tr w:rsidR="00031EF3" w:rsidRPr="00031EF3" w14:paraId="040B690B" w14:textId="77777777" w:rsidTr="00222364">
        <w:trPr>
          <w:trHeight w:val="813"/>
          <w:jc w:val="center"/>
        </w:trPr>
        <w:tc>
          <w:tcPr>
            <w:tcW w:w="431" w:type="dxa"/>
            <w:vMerge/>
            <w:shd w:val="clear" w:color="auto" w:fill="FFFFFF" w:themeFill="background1"/>
          </w:tcPr>
          <w:p w14:paraId="24FDBFA9" w14:textId="77777777" w:rsidR="00031EF3" w:rsidRPr="00031EF3" w:rsidRDefault="00031EF3" w:rsidP="00031EF3">
            <w:pPr>
              <w:shd w:val="clear" w:color="auto" w:fill="FFFFFF" w:themeFill="background1"/>
              <w:jc w:val="center"/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9498" w:type="dxa"/>
            <w:shd w:val="clear" w:color="auto" w:fill="FFFFFF" w:themeFill="background1"/>
          </w:tcPr>
          <w:p w14:paraId="35AE8AB1" w14:textId="77777777" w:rsidR="00031EF3" w:rsidRPr="00031EF3" w:rsidRDefault="00031EF3" w:rsidP="00031EF3">
            <w:pPr>
              <w:pStyle w:val="TableParagraph"/>
              <w:shd w:val="clear" w:color="auto" w:fill="FFFFFF" w:themeFill="background1"/>
              <w:spacing w:line="276" w:lineRule="auto"/>
              <w:ind w:left="70" w:right="279"/>
              <w:rPr>
                <w:rFonts w:ascii="Arial Narrow" w:hAnsi="Arial Narrow" w:cs="Times New Roman"/>
                <w:b/>
              </w:rPr>
            </w:pPr>
          </w:p>
        </w:tc>
      </w:tr>
      <w:tr w:rsidR="00031EF3" w:rsidRPr="00031EF3" w14:paraId="3662E090" w14:textId="77777777" w:rsidTr="00031EF3">
        <w:trPr>
          <w:trHeight w:val="348"/>
          <w:jc w:val="center"/>
        </w:trPr>
        <w:tc>
          <w:tcPr>
            <w:tcW w:w="431" w:type="dxa"/>
            <w:vMerge w:val="restart"/>
            <w:shd w:val="clear" w:color="auto" w:fill="FFFFFF" w:themeFill="background1"/>
          </w:tcPr>
          <w:p w14:paraId="1B84EA03" w14:textId="77777777" w:rsidR="00031EF3" w:rsidRPr="00031EF3" w:rsidRDefault="00031EF3" w:rsidP="00031EF3">
            <w:pPr>
              <w:shd w:val="clear" w:color="auto" w:fill="FFFFFF" w:themeFill="background1"/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031EF3">
              <w:rPr>
                <w:rFonts w:ascii="Arial Narrow" w:hAnsi="Arial Narrow" w:cs="Times New Roman"/>
                <w:b/>
                <w:bCs/>
              </w:rPr>
              <w:t>20.</w:t>
            </w:r>
          </w:p>
        </w:tc>
        <w:tc>
          <w:tcPr>
            <w:tcW w:w="9498" w:type="dxa"/>
            <w:shd w:val="clear" w:color="auto" w:fill="FFFFFF" w:themeFill="background1"/>
          </w:tcPr>
          <w:p w14:paraId="55123407" w14:textId="77777777" w:rsidR="00031EF3" w:rsidRPr="00031EF3" w:rsidRDefault="00031EF3" w:rsidP="00031EF3">
            <w:pPr>
              <w:pStyle w:val="TableParagraph"/>
              <w:shd w:val="clear" w:color="auto" w:fill="FFFFFF" w:themeFill="background1"/>
              <w:spacing w:line="276" w:lineRule="auto"/>
              <w:ind w:left="70" w:right="279"/>
              <w:rPr>
                <w:rFonts w:ascii="Arial Narrow" w:hAnsi="Arial Narrow" w:cs="Times New Roman"/>
                <w:b/>
              </w:rPr>
            </w:pPr>
            <w:r w:rsidRPr="00031EF3">
              <w:rPr>
                <w:rFonts w:ascii="Arial Narrow" w:hAnsi="Arial Narrow" w:cs="Times New Roman"/>
                <w:b/>
              </w:rPr>
              <w:t>RESPONSABILIDAD POR LA ASIGNACION DE BIENES</w:t>
            </w:r>
          </w:p>
        </w:tc>
      </w:tr>
      <w:tr w:rsidR="00031EF3" w:rsidRPr="00031EF3" w14:paraId="0D303BBA" w14:textId="77777777" w:rsidTr="00222364">
        <w:trPr>
          <w:trHeight w:val="773"/>
          <w:jc w:val="center"/>
        </w:trPr>
        <w:tc>
          <w:tcPr>
            <w:tcW w:w="431" w:type="dxa"/>
            <w:vMerge/>
            <w:shd w:val="clear" w:color="auto" w:fill="FFFFFF" w:themeFill="background1"/>
          </w:tcPr>
          <w:p w14:paraId="019E1652" w14:textId="77777777" w:rsidR="00031EF3" w:rsidRPr="00031EF3" w:rsidRDefault="00031EF3" w:rsidP="00031EF3">
            <w:pPr>
              <w:shd w:val="clear" w:color="auto" w:fill="FFFFFF" w:themeFill="background1"/>
              <w:jc w:val="center"/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9498" w:type="dxa"/>
            <w:shd w:val="clear" w:color="auto" w:fill="FFFFFF" w:themeFill="background1"/>
          </w:tcPr>
          <w:p w14:paraId="28CAF546" w14:textId="77777777" w:rsidR="00031EF3" w:rsidRPr="00031EF3" w:rsidRDefault="00031EF3" w:rsidP="00031EF3">
            <w:pPr>
              <w:pStyle w:val="TableParagraph"/>
              <w:shd w:val="clear" w:color="auto" w:fill="FFFFFF" w:themeFill="background1"/>
              <w:spacing w:line="276" w:lineRule="auto"/>
              <w:ind w:left="70" w:right="279"/>
              <w:rPr>
                <w:rFonts w:ascii="Arial Narrow" w:hAnsi="Arial Narrow" w:cs="Times New Roman"/>
                <w:b/>
              </w:rPr>
            </w:pPr>
          </w:p>
        </w:tc>
      </w:tr>
      <w:tr w:rsidR="00031EF3" w:rsidRPr="00031EF3" w14:paraId="4B3A7B88" w14:textId="77777777" w:rsidTr="00031EF3">
        <w:trPr>
          <w:trHeight w:val="220"/>
          <w:jc w:val="center"/>
        </w:trPr>
        <w:tc>
          <w:tcPr>
            <w:tcW w:w="431" w:type="dxa"/>
            <w:vMerge w:val="restart"/>
            <w:shd w:val="clear" w:color="auto" w:fill="FFFFFF" w:themeFill="background1"/>
          </w:tcPr>
          <w:p w14:paraId="0A4DBCFF" w14:textId="77777777" w:rsidR="00031EF3" w:rsidRPr="00031EF3" w:rsidRDefault="00031EF3" w:rsidP="00031EF3">
            <w:pPr>
              <w:shd w:val="clear" w:color="auto" w:fill="FFFFFF" w:themeFill="background1"/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031EF3">
              <w:rPr>
                <w:rFonts w:ascii="Arial Narrow" w:hAnsi="Arial Narrow" w:cs="Times New Roman"/>
                <w:b/>
                <w:bCs/>
              </w:rPr>
              <w:t>21.</w:t>
            </w:r>
          </w:p>
        </w:tc>
        <w:tc>
          <w:tcPr>
            <w:tcW w:w="9498" w:type="dxa"/>
            <w:shd w:val="clear" w:color="auto" w:fill="FFFFFF" w:themeFill="background1"/>
          </w:tcPr>
          <w:p w14:paraId="63583D74" w14:textId="77777777" w:rsidR="00031EF3" w:rsidRPr="00031EF3" w:rsidRDefault="00031EF3" w:rsidP="00031EF3">
            <w:pPr>
              <w:pStyle w:val="TableParagraph"/>
              <w:shd w:val="clear" w:color="auto" w:fill="FFFFFF" w:themeFill="background1"/>
              <w:spacing w:line="276" w:lineRule="auto"/>
              <w:ind w:left="70" w:right="279"/>
              <w:rPr>
                <w:rFonts w:ascii="Arial Narrow" w:hAnsi="Arial Narrow" w:cs="Times New Roman"/>
                <w:b/>
              </w:rPr>
            </w:pPr>
            <w:r w:rsidRPr="00031EF3">
              <w:rPr>
                <w:rFonts w:ascii="Arial Narrow" w:hAnsi="Arial Narrow" w:cs="Times New Roman"/>
                <w:b/>
              </w:rPr>
              <w:t>RESPONSABILIDAD DEL CONTRATISTA</w:t>
            </w:r>
          </w:p>
        </w:tc>
      </w:tr>
      <w:tr w:rsidR="00031EF3" w:rsidRPr="00031EF3" w14:paraId="35CBF47E" w14:textId="77777777" w:rsidTr="00031EF3">
        <w:trPr>
          <w:trHeight w:val="1061"/>
          <w:jc w:val="center"/>
        </w:trPr>
        <w:tc>
          <w:tcPr>
            <w:tcW w:w="431" w:type="dxa"/>
            <w:vMerge/>
            <w:shd w:val="clear" w:color="auto" w:fill="FFFFFF" w:themeFill="background1"/>
          </w:tcPr>
          <w:p w14:paraId="1EC803D6" w14:textId="77777777" w:rsidR="00031EF3" w:rsidRPr="00031EF3" w:rsidRDefault="00031EF3" w:rsidP="00031EF3">
            <w:pPr>
              <w:shd w:val="clear" w:color="auto" w:fill="FFFFFF" w:themeFill="background1"/>
              <w:jc w:val="center"/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9498" w:type="dxa"/>
            <w:shd w:val="clear" w:color="auto" w:fill="FFFFFF" w:themeFill="background1"/>
          </w:tcPr>
          <w:p w14:paraId="7A47F697" w14:textId="77777777" w:rsidR="00031EF3" w:rsidRPr="00031EF3" w:rsidRDefault="00031EF3" w:rsidP="00031EF3">
            <w:pPr>
              <w:pStyle w:val="TableParagraph"/>
              <w:shd w:val="clear" w:color="auto" w:fill="FFFFFF" w:themeFill="background1"/>
              <w:spacing w:line="276" w:lineRule="auto"/>
              <w:ind w:left="70" w:right="279"/>
              <w:rPr>
                <w:rFonts w:ascii="Arial Narrow" w:hAnsi="Arial Narrow" w:cs="Times New Roman"/>
                <w:b/>
              </w:rPr>
            </w:pPr>
          </w:p>
        </w:tc>
      </w:tr>
      <w:tr w:rsidR="00031EF3" w:rsidRPr="00031EF3" w14:paraId="4CD09989" w14:textId="77777777" w:rsidTr="00031EF3">
        <w:trPr>
          <w:trHeight w:val="985"/>
          <w:jc w:val="center"/>
        </w:trPr>
        <w:tc>
          <w:tcPr>
            <w:tcW w:w="431" w:type="dxa"/>
            <w:shd w:val="clear" w:color="auto" w:fill="FFFFFF" w:themeFill="background1"/>
          </w:tcPr>
          <w:p w14:paraId="1DA1FBEE" w14:textId="77777777" w:rsidR="00031EF3" w:rsidRPr="00031EF3" w:rsidRDefault="00031EF3" w:rsidP="00031EF3">
            <w:pPr>
              <w:shd w:val="clear" w:color="auto" w:fill="FFFFFF" w:themeFill="background1"/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031EF3">
              <w:rPr>
                <w:rFonts w:ascii="Arial Narrow" w:hAnsi="Arial Narrow" w:cs="Times New Roman"/>
                <w:b/>
                <w:bCs/>
              </w:rPr>
              <w:t>22.</w:t>
            </w:r>
          </w:p>
        </w:tc>
        <w:tc>
          <w:tcPr>
            <w:tcW w:w="9498" w:type="dxa"/>
            <w:shd w:val="clear" w:color="auto" w:fill="FFFFFF" w:themeFill="background1"/>
          </w:tcPr>
          <w:p w14:paraId="6A4AA609" w14:textId="77777777" w:rsidR="00031EF3" w:rsidRPr="00031EF3" w:rsidRDefault="00031EF3" w:rsidP="00031EF3">
            <w:pPr>
              <w:pStyle w:val="TableParagraph"/>
              <w:shd w:val="clear" w:color="auto" w:fill="FFFFFF" w:themeFill="background1"/>
              <w:spacing w:line="276" w:lineRule="auto"/>
              <w:ind w:left="70" w:right="279"/>
              <w:rPr>
                <w:rFonts w:ascii="Arial Narrow" w:hAnsi="Arial Narrow" w:cs="Times New Roman"/>
                <w:b/>
              </w:rPr>
            </w:pPr>
            <w:r w:rsidRPr="00031EF3">
              <w:rPr>
                <w:rFonts w:ascii="Arial Narrow" w:hAnsi="Arial Narrow" w:cs="Times New Roman"/>
                <w:b/>
              </w:rPr>
              <w:t>ANEXOS</w:t>
            </w:r>
          </w:p>
        </w:tc>
      </w:tr>
    </w:tbl>
    <w:p w14:paraId="799EF6AE" w14:textId="77777777" w:rsidR="00031EF3" w:rsidRPr="00031EF3" w:rsidRDefault="00031EF3" w:rsidP="00031EF3">
      <w:pPr>
        <w:shd w:val="clear" w:color="auto" w:fill="FFFFFF" w:themeFill="background1"/>
        <w:tabs>
          <w:tab w:val="left" w:pos="8629"/>
        </w:tabs>
        <w:rPr>
          <w:rFonts w:ascii="Arial Narrow" w:hAnsi="Arial Narrow" w:cs="Times New Roman"/>
        </w:rPr>
      </w:pPr>
    </w:p>
    <w:p w14:paraId="32B2CF82" w14:textId="77777777" w:rsidR="002D20CC" w:rsidRPr="00031EF3" w:rsidRDefault="002D20CC" w:rsidP="00031EF3">
      <w:pPr>
        <w:shd w:val="clear" w:color="auto" w:fill="FFFFFF" w:themeFill="background1"/>
        <w:rPr>
          <w:rFonts w:ascii="Arial Narrow" w:hAnsi="Arial Narrow"/>
        </w:rPr>
      </w:pPr>
    </w:p>
    <w:sectPr w:rsidR="002D20CC" w:rsidRPr="00031EF3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B1C8B7" w14:textId="77777777" w:rsidR="0071122E" w:rsidRDefault="0071122E" w:rsidP="00031EF3">
      <w:r>
        <w:separator/>
      </w:r>
    </w:p>
  </w:endnote>
  <w:endnote w:type="continuationSeparator" w:id="0">
    <w:p w14:paraId="36EDA713" w14:textId="77777777" w:rsidR="0071122E" w:rsidRDefault="0071122E" w:rsidP="00031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MT">
    <w:altName w:val="Arial"/>
    <w:charset w:val="01"/>
    <w:family w:val="swiss"/>
    <w:pitch w:val="variable"/>
  </w:font>
  <w:font w:name="TeXGyreAdventor">
    <w:altName w:val="Times New Roman"/>
    <w:charset w:val="00"/>
    <w:family w:val="auto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1A07A0" w14:textId="77777777" w:rsidR="0071122E" w:rsidRDefault="0071122E" w:rsidP="00031EF3">
      <w:r>
        <w:separator/>
      </w:r>
    </w:p>
  </w:footnote>
  <w:footnote w:type="continuationSeparator" w:id="0">
    <w:p w14:paraId="34685375" w14:textId="77777777" w:rsidR="0071122E" w:rsidRDefault="0071122E" w:rsidP="00031E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"/>
      <w:tblW w:w="10060" w:type="dxa"/>
      <w:jc w:val="center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31"/>
      <w:gridCol w:w="1756"/>
      <w:gridCol w:w="1756"/>
      <w:gridCol w:w="1756"/>
      <w:gridCol w:w="1934"/>
      <w:gridCol w:w="2127"/>
    </w:tblGrid>
    <w:tr w:rsidR="00031EF3" w:rsidRPr="00052785" w14:paraId="1B51D2A7" w14:textId="77777777" w:rsidTr="00B95469">
      <w:trPr>
        <w:cantSplit/>
        <w:trHeight w:hRule="exact" w:val="982"/>
        <w:jc w:val="center"/>
      </w:trPr>
      <w:tc>
        <w:tcPr>
          <w:tcW w:w="731" w:type="dxa"/>
          <w:noWrap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699E08F4" w14:textId="77777777" w:rsidR="00031EF3" w:rsidRPr="00E7119B" w:rsidRDefault="00031EF3" w:rsidP="00031EF3">
          <w:pPr>
            <w:adjustRightInd w:val="0"/>
            <w:jc w:val="center"/>
            <w:rPr>
              <w:rFonts w:ascii="Arial Narrow" w:hAnsi="Arial Narrow" w:cs="Arial"/>
              <w:b/>
              <w:color w:val="000000"/>
              <w:sz w:val="16"/>
              <w:szCs w:val="16"/>
            </w:rPr>
          </w:pPr>
          <w:bookmarkStart w:id="0" w:name="_Hlk103056925"/>
          <w:r w:rsidRPr="00E7119B">
            <w:rPr>
              <w:rFonts w:ascii="Arial Narrow" w:hAnsi="Arial Narrow" w:cs="Arial"/>
              <w:b/>
              <w:noProof/>
              <w:color w:val="000000"/>
              <w:sz w:val="16"/>
              <w:szCs w:val="16"/>
            </w:rPr>
            <w:drawing>
              <wp:inline distT="0" distB="0" distL="0" distR="0" wp14:anchorId="1E794546" wp14:editId="2D6357DC">
                <wp:extent cx="431650" cy="522000"/>
                <wp:effectExtent l="0" t="0" r="6985" b="0"/>
                <wp:docPr id="1907207366" name="Imagen 190720736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1" name="Imagen 4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1650" cy="52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56" w:type="dxa"/>
          <w:tcBorders>
            <w:right w:val="single" w:sz="4" w:space="0" w:color="B81F25"/>
          </w:tcBorders>
          <w:noWrap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6ECA60DD" w14:textId="77777777" w:rsidR="00031EF3" w:rsidRPr="00E7119B" w:rsidRDefault="00031EF3" w:rsidP="00031EF3">
          <w:pPr>
            <w:adjustRightInd w:val="0"/>
            <w:jc w:val="center"/>
            <w:rPr>
              <w:rFonts w:ascii="Arial Narrow" w:hAnsi="Arial Narrow" w:cs="Arial"/>
              <w:b/>
              <w:color w:val="000000"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 wp14:anchorId="572E6D0F" wp14:editId="2B1AC5FF">
                <wp:extent cx="1047067" cy="466725"/>
                <wp:effectExtent l="0" t="0" r="1270" b="0"/>
                <wp:docPr id="352949275" name="Imagen 1" descr="Una captura de pantalla de una computador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93384763" name="Imagen 1" descr="Una captura de pantalla de una computadora&#10;&#10;Descripción generada automáticamente"/>
                        <pic:cNvPicPr/>
                      </pic:nvPicPr>
                      <pic:blipFill rotWithShape="1">
                        <a:blip r:embed="rId2"/>
                        <a:srcRect l="23452" t="40425" r="69800" b="49665"/>
                        <a:stretch/>
                      </pic:blipFill>
                      <pic:spPr bwMode="auto">
                        <a:xfrm>
                          <a:off x="0" y="0"/>
                          <a:ext cx="1053165" cy="46944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56" w:type="dxa"/>
          <w:tcBorders>
            <w:top w:val="single" w:sz="4" w:space="0" w:color="B81F25"/>
            <w:left w:val="single" w:sz="4" w:space="0" w:color="B81F25"/>
            <w:bottom w:val="single" w:sz="4" w:space="0" w:color="B81F25"/>
            <w:right w:val="single" w:sz="4" w:space="0" w:color="B81F25"/>
          </w:tcBorders>
          <w:shd w:val="clear" w:color="auto" w:fill="B81F25"/>
          <w:noWrap/>
          <w:tcMar>
            <w:top w:w="28" w:type="dxa"/>
            <w:left w:w="85" w:type="dxa"/>
            <w:bottom w:w="28" w:type="dxa"/>
            <w:right w:w="85" w:type="dxa"/>
          </w:tcMar>
          <w:vAlign w:val="center"/>
        </w:tcPr>
        <w:p w14:paraId="64F2F186" w14:textId="77777777" w:rsidR="00031EF3" w:rsidRPr="00E7119B" w:rsidRDefault="00031EF3" w:rsidP="00031EF3">
          <w:pPr>
            <w:jc w:val="center"/>
            <w:rPr>
              <w:rFonts w:ascii="Arial Narrow" w:hAnsi="Arial Narrow" w:cs="Arial"/>
              <w:b/>
              <w:color w:val="FFFFFF" w:themeColor="background1"/>
              <w:sz w:val="16"/>
              <w:szCs w:val="16"/>
              <w14:textOutline w14:w="3175" w14:cap="rnd" w14:cmpd="sng" w14:algn="ctr">
                <w14:noFill/>
                <w14:prstDash w14:val="solid"/>
                <w14:bevel/>
              </w14:textOutline>
            </w:rPr>
          </w:pPr>
          <w:r w:rsidRPr="00E7119B">
            <w:rPr>
              <w:rFonts w:ascii="Arial Narrow" w:hAnsi="Arial Narrow" w:cs="Arial"/>
              <w:b/>
              <w:color w:val="FFFFFF" w:themeColor="background1"/>
              <w:sz w:val="16"/>
              <w:szCs w:val="16"/>
              <w14:textOutline w14:w="3175" w14:cap="rnd" w14:cmpd="sng" w14:algn="ctr">
                <w14:noFill/>
                <w14:prstDash w14:val="solid"/>
                <w14:bevel/>
              </w14:textOutline>
            </w:rPr>
            <w:t>Gobierno Regional</w:t>
          </w:r>
        </w:p>
        <w:p w14:paraId="5728899B" w14:textId="77777777" w:rsidR="00031EF3" w:rsidRPr="00E7119B" w:rsidRDefault="00031EF3" w:rsidP="00031EF3">
          <w:pPr>
            <w:jc w:val="center"/>
            <w:rPr>
              <w:rFonts w:ascii="Arial Narrow" w:hAnsi="Arial Narrow" w:cs="Arial"/>
              <w:b/>
              <w:color w:val="FFFFFF" w:themeColor="background1"/>
              <w:sz w:val="16"/>
              <w:szCs w:val="16"/>
              <w14:textOutline w14:w="3175" w14:cap="rnd" w14:cmpd="sng" w14:algn="ctr">
                <w14:noFill/>
                <w14:prstDash w14:val="solid"/>
                <w14:bevel/>
              </w14:textOutline>
            </w:rPr>
          </w:pPr>
          <w:r w:rsidRPr="00E7119B">
            <w:rPr>
              <w:rFonts w:ascii="Arial Narrow" w:hAnsi="Arial Narrow" w:cs="Arial"/>
              <w:b/>
              <w:color w:val="FFFFFF" w:themeColor="background1"/>
              <w:sz w:val="16"/>
              <w:szCs w:val="16"/>
              <w14:textOutline w14:w="3175" w14:cap="rnd" w14:cmpd="sng" w14:algn="ctr">
                <w14:noFill/>
                <w14:prstDash w14:val="solid"/>
                <w14:bevel/>
              </w14:textOutline>
            </w:rPr>
            <w:t>de Cusco</w:t>
          </w:r>
        </w:p>
      </w:tc>
      <w:tc>
        <w:tcPr>
          <w:tcW w:w="1756" w:type="dxa"/>
          <w:tcBorders>
            <w:left w:val="single" w:sz="4" w:space="0" w:color="B81F25"/>
          </w:tcBorders>
          <w:shd w:val="clear" w:color="auto" w:fill="7F7F7F"/>
          <w:noWrap/>
          <w:tcMar>
            <w:top w:w="28" w:type="dxa"/>
            <w:left w:w="85" w:type="dxa"/>
            <w:bottom w:w="28" w:type="dxa"/>
            <w:right w:w="85" w:type="dxa"/>
          </w:tcMar>
          <w:vAlign w:val="center"/>
        </w:tcPr>
        <w:p w14:paraId="4933D6AD" w14:textId="77777777" w:rsidR="00031EF3" w:rsidRPr="00E7119B" w:rsidRDefault="00031EF3" w:rsidP="00031EF3">
          <w:pPr>
            <w:jc w:val="center"/>
            <w:rPr>
              <w:rFonts w:ascii="Arial Narrow" w:hAnsi="Arial Narrow" w:cs="Arial"/>
              <w:b/>
              <w:color w:val="FFFFFF" w:themeColor="background1"/>
              <w:sz w:val="16"/>
              <w:szCs w:val="16"/>
              <w14:textOutline w14:w="3175" w14:cap="rnd" w14:cmpd="sng" w14:algn="ctr">
                <w14:noFill/>
                <w14:prstDash w14:val="solid"/>
                <w14:bevel/>
              </w14:textOutline>
            </w:rPr>
          </w:pPr>
          <w:r w:rsidRPr="00E7119B">
            <w:rPr>
              <w:rFonts w:ascii="Arial Narrow" w:hAnsi="Arial Narrow" w:cs="Arial"/>
              <w:b/>
              <w:color w:val="FFFFFF" w:themeColor="background1"/>
              <w:sz w:val="16"/>
              <w:szCs w:val="16"/>
              <w14:textOutline w14:w="3175" w14:cap="rnd" w14:cmpd="sng" w14:algn="ctr">
                <w14:noFill/>
                <w14:prstDash w14:val="solid"/>
                <w14:bevel/>
              </w14:textOutline>
            </w:rPr>
            <w:t xml:space="preserve">Gerencia </w:t>
          </w:r>
          <w:r>
            <w:rPr>
              <w:rFonts w:ascii="Arial Narrow" w:hAnsi="Arial Narrow" w:cs="Arial"/>
              <w:b/>
              <w:color w:val="FFFFFF" w:themeColor="background1"/>
              <w:sz w:val="16"/>
              <w:szCs w:val="16"/>
              <w14:textOutline w14:w="3175" w14:cap="rnd" w14:cmpd="sng" w14:algn="ctr">
                <w14:noFill/>
                <w14:prstDash w14:val="solid"/>
                <w14:bevel/>
              </w14:textOutline>
            </w:rPr>
            <w:t>Regional de Desarrollo Económico</w:t>
          </w:r>
        </w:p>
      </w:tc>
      <w:tc>
        <w:tcPr>
          <w:tcW w:w="1934" w:type="dxa"/>
          <w:shd w:val="clear" w:color="auto" w:fill="BCBEC0"/>
          <w:tcMar>
            <w:top w:w="28" w:type="dxa"/>
            <w:left w:w="85" w:type="dxa"/>
            <w:bottom w:w="28" w:type="dxa"/>
            <w:right w:w="85" w:type="dxa"/>
          </w:tcMar>
          <w:vAlign w:val="center"/>
        </w:tcPr>
        <w:p w14:paraId="64BF7CBE" w14:textId="77777777" w:rsidR="00031EF3" w:rsidRPr="00E61DEF" w:rsidRDefault="00031EF3" w:rsidP="00031EF3">
          <w:pPr>
            <w:adjustRightInd w:val="0"/>
            <w:jc w:val="center"/>
            <w:rPr>
              <w:rFonts w:ascii="Arial Narrow" w:hAnsi="Arial Narrow" w:cs="Arial"/>
              <w:b/>
              <w:color w:val="4D4D4D"/>
              <w:sz w:val="16"/>
              <w:szCs w:val="16"/>
              <w14:textOutline w14:w="3175" w14:cap="rnd" w14:cmpd="sng" w14:algn="ctr">
                <w14:noFill/>
                <w14:prstDash w14:val="solid"/>
                <w14:bevel/>
              </w14:textOutline>
            </w:rPr>
          </w:pPr>
          <w:r w:rsidRPr="00E61DEF">
            <w:rPr>
              <w:rFonts w:ascii="Arial Narrow" w:hAnsi="Arial Narrow" w:cs="Arial"/>
              <w:b/>
              <w:color w:val="4D4D4D"/>
              <w:sz w:val="16"/>
              <w:szCs w:val="16"/>
            </w:rPr>
            <w:t xml:space="preserve">Subgerencia de </w:t>
          </w:r>
          <w:r>
            <w:rPr>
              <w:rFonts w:ascii="Arial Narrow" w:hAnsi="Arial Narrow" w:cs="Arial"/>
              <w:b/>
              <w:color w:val="4D4D4D"/>
              <w:sz w:val="16"/>
              <w:szCs w:val="16"/>
            </w:rPr>
            <w:t>Competitividad Económica e Innovación Tecnológica</w:t>
          </w:r>
        </w:p>
      </w:tc>
      <w:tc>
        <w:tcPr>
          <w:tcW w:w="2127" w:type="dxa"/>
          <w:shd w:val="clear" w:color="auto" w:fill="FFFFFF" w:themeFill="background1"/>
          <w:vAlign w:val="center"/>
        </w:tcPr>
        <w:p w14:paraId="21217352" w14:textId="77777777" w:rsidR="00031EF3" w:rsidRPr="004F4AD3" w:rsidRDefault="00031EF3" w:rsidP="00031EF3">
          <w:pPr>
            <w:adjustRightInd w:val="0"/>
            <w:jc w:val="center"/>
            <w:rPr>
              <w:rFonts w:ascii="Arial Narrow" w:hAnsi="Arial Narrow" w:cs="Arial"/>
              <w:b/>
              <w:color w:val="FFFFFF" w:themeColor="background1"/>
              <w:sz w:val="16"/>
              <w:szCs w:val="16"/>
            </w:rPr>
          </w:pPr>
          <w:r>
            <w:rPr>
              <w:rFonts w:ascii="Arial" w:hAnsi="Arial" w:cs="Arial"/>
              <w:bCs/>
              <w:sz w:val="12"/>
              <w:szCs w:val="10"/>
            </w:rPr>
            <w:t>PROCOMPITE</w:t>
          </w:r>
        </w:p>
      </w:tc>
    </w:tr>
  </w:tbl>
  <w:bookmarkEnd w:id="0"/>
  <w:p w14:paraId="2D0B1D8C" w14:textId="77777777" w:rsidR="00031EF3" w:rsidRPr="000D6245" w:rsidRDefault="00031EF3" w:rsidP="00031EF3">
    <w:pPr>
      <w:pStyle w:val="Encabezado"/>
      <w:tabs>
        <w:tab w:val="left" w:pos="0"/>
      </w:tabs>
      <w:jc w:val="center"/>
      <w:rPr>
        <w:rFonts w:ascii="Arial Narrow" w:hAnsi="Arial Narrow" w:cs="Arial"/>
        <w:i/>
        <w:iCs/>
        <w:color w:val="000000"/>
        <w:sz w:val="16"/>
        <w:szCs w:val="16"/>
      </w:rPr>
    </w:pPr>
    <w:r w:rsidRPr="00667C88">
      <w:rPr>
        <w:rFonts w:ascii="Arial Narrow" w:hAnsi="Arial Narrow" w:cs="Arial"/>
        <w:i/>
        <w:iCs/>
        <w:color w:val="000000"/>
        <w:sz w:val="16"/>
        <w:szCs w:val="16"/>
      </w:rPr>
      <w:t>“</w:t>
    </w:r>
    <w:r w:rsidRPr="00125999">
      <w:rPr>
        <w:rFonts w:ascii="Arial Narrow" w:hAnsi="Arial Narrow" w:cs="Arial"/>
        <w:i/>
        <w:iCs/>
        <w:color w:val="000000"/>
        <w:sz w:val="16"/>
        <w:szCs w:val="16"/>
      </w:rPr>
      <w:t>Año del Bicentenario, de la consolidación de nuestra Independencia, y de la conmemoración de las heroicas batallas de Junín y Ayacucho</w:t>
    </w:r>
    <w:r w:rsidRPr="00667C88">
      <w:rPr>
        <w:rFonts w:ascii="Arial Narrow" w:hAnsi="Arial Narrow" w:cs="Arial"/>
        <w:i/>
        <w:iCs/>
        <w:color w:val="000000"/>
        <w:sz w:val="16"/>
        <w:szCs w:val="16"/>
      </w:rPr>
      <w:t>”</w:t>
    </w:r>
    <w:r>
      <w:rPr>
        <w:rFonts w:ascii="Arial Narrow" w:hAnsi="Arial Narrow" w:cs="Arial"/>
        <w:i/>
        <w:iCs/>
        <w:noProof/>
        <w:color w:val="000000"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D2A908B" wp14:editId="24F7F439">
              <wp:simplePos x="0" y="0"/>
              <wp:positionH relativeFrom="margin">
                <wp:align>left</wp:align>
              </wp:positionH>
              <wp:positionV relativeFrom="paragraph">
                <wp:posOffset>154940</wp:posOffset>
              </wp:positionV>
              <wp:extent cx="5939790" cy="0"/>
              <wp:effectExtent l="0" t="0" r="0" b="0"/>
              <wp:wrapNone/>
              <wp:docPr id="34" name="Conector recto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39790" cy="0"/>
                      </a:xfrm>
                      <a:prstGeom prst="line">
                        <a:avLst/>
                      </a:prstGeom>
                      <a:ln w="9525">
                        <a:solidFill>
                          <a:srgbClr val="808285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3D03384" id="Conector recto 3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2.2pt" to="467.7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" strokecolor="#808285">
              <v:stroke joinstyle="miter"/>
              <w10:wrap anchorx="margin"/>
            </v:line>
          </w:pict>
        </mc:Fallback>
      </mc:AlternateContent>
    </w:r>
  </w:p>
  <w:p w14:paraId="06B1EF96" w14:textId="77777777" w:rsidR="00031EF3" w:rsidRDefault="00031EF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E458F9"/>
    <w:multiLevelType w:val="multilevel"/>
    <w:tmpl w:val="FDEE485E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DE10F31"/>
    <w:multiLevelType w:val="multilevel"/>
    <w:tmpl w:val="D452E8A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4A5E2A63"/>
    <w:multiLevelType w:val="multilevel"/>
    <w:tmpl w:val="52DAE346"/>
    <w:styleLink w:val="Mipropioestilo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num w:numId="1" w16cid:durableId="1964001036">
    <w:abstractNumId w:val="1"/>
  </w:num>
  <w:num w:numId="2" w16cid:durableId="2000427582">
    <w:abstractNumId w:val="1"/>
  </w:num>
  <w:num w:numId="3" w16cid:durableId="1214007205">
    <w:abstractNumId w:val="1"/>
  </w:num>
  <w:num w:numId="4" w16cid:durableId="813639347">
    <w:abstractNumId w:val="1"/>
  </w:num>
  <w:num w:numId="5" w16cid:durableId="1450857598">
    <w:abstractNumId w:val="0"/>
  </w:num>
  <w:num w:numId="6" w16cid:durableId="16693654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EF3"/>
    <w:rsid w:val="00031EF3"/>
    <w:rsid w:val="001C76CC"/>
    <w:rsid w:val="00222364"/>
    <w:rsid w:val="002D20CC"/>
    <w:rsid w:val="0071122E"/>
    <w:rsid w:val="009950AE"/>
    <w:rsid w:val="00A6198D"/>
    <w:rsid w:val="00A77867"/>
    <w:rsid w:val="00EE2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22F41DD"/>
  <w15:chartTrackingRefBased/>
  <w15:docId w15:val="{22A122E3-8F6D-43DF-B21C-6557C9335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1EF3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PE"/>
    </w:rPr>
  </w:style>
  <w:style w:type="paragraph" w:styleId="Ttulo1">
    <w:name w:val="heading 1"/>
    <w:basedOn w:val="Normal"/>
    <w:link w:val="Ttulo1Car"/>
    <w:uiPriority w:val="9"/>
    <w:qFormat/>
    <w:rsid w:val="009950AE"/>
    <w:pPr>
      <w:numPr>
        <w:numId w:val="5"/>
      </w:numPr>
      <w:spacing w:line="330" w:lineRule="exact"/>
      <w:ind w:left="432" w:hanging="432"/>
      <w:jc w:val="center"/>
      <w:outlineLvl w:val="0"/>
    </w:pPr>
    <w:rPr>
      <w:rFonts w:ascii="TeXGyreAdventor" w:eastAsia="TeXGyreAdventor" w:hAnsi="TeXGyreAdventor" w:cs="TeXGyreAdventor"/>
      <w:b/>
      <w:bCs/>
      <w:sz w:val="24"/>
      <w:szCs w:val="24"/>
      <w:lang w:val="es-ES"/>
    </w:rPr>
  </w:style>
  <w:style w:type="paragraph" w:styleId="Ttulo2">
    <w:name w:val="heading 2"/>
    <w:basedOn w:val="Normal"/>
    <w:link w:val="Ttulo2Car"/>
    <w:uiPriority w:val="9"/>
    <w:qFormat/>
    <w:rsid w:val="009950AE"/>
    <w:pPr>
      <w:numPr>
        <w:ilvl w:val="1"/>
        <w:numId w:val="4"/>
      </w:numPr>
      <w:spacing w:before="120" w:after="120"/>
      <w:jc w:val="both"/>
      <w:outlineLvl w:val="1"/>
    </w:pPr>
    <w:rPr>
      <w:rFonts w:ascii="TeXGyreAdventor" w:eastAsia="TeXGyreAdventor" w:hAnsi="TeXGyreAdventor" w:cs="TeXGyreAdventor"/>
      <w:b/>
      <w:bCs/>
      <w:sz w:val="24"/>
      <w:lang w:val="es-ES"/>
    </w:rPr>
  </w:style>
  <w:style w:type="paragraph" w:styleId="Ttulo3">
    <w:name w:val="heading 3"/>
    <w:basedOn w:val="Normal"/>
    <w:next w:val="Normal"/>
    <w:link w:val="Ttulo3Car"/>
    <w:autoRedefine/>
    <w:uiPriority w:val="9"/>
    <w:unhideWhenUsed/>
    <w:qFormat/>
    <w:rsid w:val="009950AE"/>
    <w:pPr>
      <w:keepNext/>
      <w:keepLines/>
      <w:widowControl/>
      <w:numPr>
        <w:ilvl w:val="2"/>
        <w:numId w:val="6"/>
      </w:numPr>
      <w:autoSpaceDE/>
      <w:autoSpaceDN/>
      <w:spacing w:before="40" w:line="259" w:lineRule="auto"/>
      <w:outlineLvl w:val="2"/>
    </w:pPr>
    <w:rPr>
      <w:rFonts w:ascii="Century Gothic" w:eastAsiaTheme="majorEastAsia" w:hAnsi="Century Gothic" w:cstheme="majorBidi"/>
      <w:b/>
      <w:color w:val="0070C0"/>
      <w:sz w:val="20"/>
      <w:szCs w:val="24"/>
      <w:lang w:val="es-ES"/>
    </w:rPr>
  </w:style>
  <w:style w:type="paragraph" w:styleId="Ttulo4">
    <w:name w:val="heading 4"/>
    <w:basedOn w:val="Normal"/>
    <w:link w:val="Ttulo4Car"/>
    <w:uiPriority w:val="9"/>
    <w:qFormat/>
    <w:rsid w:val="009950AE"/>
    <w:pPr>
      <w:widowControl/>
      <w:numPr>
        <w:ilvl w:val="3"/>
        <w:numId w:val="4"/>
      </w:numPr>
      <w:autoSpaceDE/>
      <w:autoSpaceDN/>
      <w:spacing w:before="100" w:beforeAutospacing="1" w:after="100" w:afterAutospacing="1"/>
      <w:outlineLvl w:val="3"/>
    </w:pPr>
    <w:rPr>
      <w:rFonts w:ascii="Century Gothic" w:eastAsia="Times New Roman" w:hAnsi="Century Gothic" w:cs="Times New Roman"/>
      <w:b/>
      <w:bCs/>
      <w:color w:val="0070C0"/>
      <w:sz w:val="20"/>
      <w:szCs w:val="24"/>
      <w:lang w:val="es-ES" w:eastAsia="es-E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31EF3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lang w:val="es-E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31EF3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val="es-E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31EF3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lang w:val="es-E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31EF3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val="es-E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31EF3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A6198D"/>
    <w:rPr>
      <w:rFonts w:ascii="Century Gothic" w:eastAsiaTheme="majorEastAsia" w:hAnsi="Century Gothic" w:cstheme="majorBidi"/>
      <w:b/>
      <w:color w:val="0070C0"/>
      <w:sz w:val="20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9950AE"/>
    <w:rPr>
      <w:rFonts w:ascii="Century Gothic" w:eastAsia="Times New Roman" w:hAnsi="Century Gothic" w:cs="Times New Roman"/>
      <w:b/>
      <w:bCs/>
      <w:color w:val="0070C0"/>
      <w:sz w:val="20"/>
      <w:szCs w:val="24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9950AE"/>
    <w:rPr>
      <w:rFonts w:ascii="TeXGyreAdventor" w:eastAsia="TeXGyreAdventor" w:hAnsi="TeXGyreAdventor" w:cs="TeXGyreAdventor"/>
      <w:b/>
      <w:bCs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9950AE"/>
    <w:rPr>
      <w:rFonts w:ascii="TeXGyreAdventor" w:eastAsia="TeXGyreAdventor" w:hAnsi="TeXGyreAdventor" w:cs="TeXGyreAdventor"/>
      <w:b/>
      <w:bCs/>
      <w:sz w:val="24"/>
    </w:rPr>
  </w:style>
  <w:style w:type="numbering" w:customStyle="1" w:styleId="Mipropioestilo">
    <w:name w:val="Mi propio estilo"/>
    <w:uiPriority w:val="99"/>
    <w:rsid w:val="00A77867"/>
    <w:pPr>
      <w:numPr>
        <w:numId w:val="6"/>
      </w:numPr>
    </w:pPr>
  </w:style>
  <w:style w:type="character" w:customStyle="1" w:styleId="Ttulo5Car">
    <w:name w:val="Título 5 Car"/>
    <w:basedOn w:val="Fuentedeprrafopredeter"/>
    <w:link w:val="Ttulo5"/>
    <w:uiPriority w:val="9"/>
    <w:semiHidden/>
    <w:rsid w:val="00031EF3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31EF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31EF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31EF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31EF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31EF3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ES"/>
    </w:rPr>
  </w:style>
  <w:style w:type="character" w:customStyle="1" w:styleId="TtuloCar">
    <w:name w:val="Título Car"/>
    <w:basedOn w:val="Fuentedeprrafopredeter"/>
    <w:link w:val="Ttulo"/>
    <w:uiPriority w:val="10"/>
    <w:rsid w:val="00031E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31EF3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es-ES"/>
    </w:rPr>
  </w:style>
  <w:style w:type="character" w:customStyle="1" w:styleId="SubttuloCar">
    <w:name w:val="Subtítulo Car"/>
    <w:basedOn w:val="Fuentedeprrafopredeter"/>
    <w:link w:val="Subttulo"/>
    <w:uiPriority w:val="11"/>
    <w:rsid w:val="00031E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31EF3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val="es-ES"/>
    </w:rPr>
  </w:style>
  <w:style w:type="character" w:customStyle="1" w:styleId="CitaCar">
    <w:name w:val="Cita Car"/>
    <w:basedOn w:val="Fuentedeprrafopredeter"/>
    <w:link w:val="Cita"/>
    <w:uiPriority w:val="29"/>
    <w:rsid w:val="00031EF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31EF3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s-ES"/>
    </w:rPr>
  </w:style>
  <w:style w:type="character" w:styleId="nfasisintenso">
    <w:name w:val="Intense Emphasis"/>
    <w:basedOn w:val="Fuentedeprrafopredeter"/>
    <w:uiPriority w:val="21"/>
    <w:qFormat/>
    <w:rsid w:val="00031EF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31EF3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lang w:val="es-ES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31EF3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31EF3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031EF3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31EF3"/>
  </w:style>
  <w:style w:type="paragraph" w:styleId="Piedepgina">
    <w:name w:val="footer"/>
    <w:basedOn w:val="Normal"/>
    <w:link w:val="PiedepginaCar"/>
    <w:uiPriority w:val="99"/>
    <w:unhideWhenUsed/>
    <w:rsid w:val="00031EF3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31EF3"/>
  </w:style>
  <w:style w:type="table" w:styleId="Tablaconcuadrcula">
    <w:name w:val="Table Grid"/>
    <w:basedOn w:val="Tablanormal"/>
    <w:uiPriority w:val="59"/>
    <w:rsid w:val="00031EF3"/>
    <w:pPr>
      <w:spacing w:after="0" w:line="240" w:lineRule="auto"/>
    </w:pPr>
    <w:rPr>
      <w:rFonts w:eastAsiaTheme="minorEastAsia"/>
      <w:lang w:val="es-PE" w:eastAsia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031EF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031EF3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031EF3"/>
    <w:rPr>
      <w:rFonts w:ascii="Arial MT" w:eastAsia="Arial MT" w:hAnsi="Arial MT" w:cs="Arial MT"/>
      <w:lang w:val="es-PE"/>
    </w:rPr>
  </w:style>
  <w:style w:type="paragraph" w:customStyle="1" w:styleId="TableParagraph">
    <w:name w:val="Table Paragraph"/>
    <w:basedOn w:val="Normal"/>
    <w:uiPriority w:val="1"/>
    <w:qFormat/>
    <w:rsid w:val="00031E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156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YAHUIRA HUILLCA, CHRISTIAN ROBER</dc:creator>
  <cp:keywords/>
  <dc:description/>
  <cp:lastModifiedBy>YAHUIRA HUILLCA, CHRISTIAN ROBER</cp:lastModifiedBy>
  <cp:revision>1</cp:revision>
  <dcterms:created xsi:type="dcterms:W3CDTF">2024-11-07T19:29:00Z</dcterms:created>
  <dcterms:modified xsi:type="dcterms:W3CDTF">2024-11-07T19:45:00Z</dcterms:modified>
</cp:coreProperties>
</file>